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338" w:type="dxa"/>
        <w:tblInd w:w="93" w:type="dxa"/>
        <w:tblLook w:val="04A0" w:firstRow="1" w:lastRow="0" w:firstColumn="1" w:lastColumn="0" w:noHBand="0" w:noVBand="1"/>
      </w:tblPr>
      <w:tblGrid>
        <w:gridCol w:w="530"/>
        <w:gridCol w:w="2460"/>
        <w:gridCol w:w="1253"/>
        <w:gridCol w:w="2795"/>
        <w:gridCol w:w="2893"/>
        <w:gridCol w:w="2674"/>
        <w:gridCol w:w="2733"/>
      </w:tblGrid>
      <w:tr w:rsidR="00610C51" w:rsidRPr="00610C51" w:rsidTr="00B774F1">
        <w:trPr>
          <w:trHeight w:val="735"/>
        </w:trPr>
        <w:tc>
          <w:tcPr>
            <w:tcW w:w="153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0C51" w:rsidRDefault="00610C51" w:rsidP="00610C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Информация о наличии (отсутствии) технической возможности подключения к системе теплоснабжения,</w:t>
            </w:r>
            <w:r w:rsidRPr="00610C5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br/>
              <w:t xml:space="preserve"> а также о регистрации и ходе реализации заявок о подключении к системе теплоснабжения </w:t>
            </w:r>
          </w:p>
          <w:p w:rsidR="00610C51" w:rsidRPr="00610C51" w:rsidRDefault="00610C51" w:rsidP="00610C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51" w:rsidRPr="00610C51" w:rsidTr="00B774F1">
        <w:trPr>
          <w:trHeight w:val="255"/>
        </w:trPr>
        <w:tc>
          <w:tcPr>
            <w:tcW w:w="153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0C51" w:rsidRDefault="00610C51" w:rsidP="00610C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АО "</w:t>
            </w:r>
            <w:r w:rsidR="009734B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РИР</w:t>
            </w:r>
            <w:r w:rsidR="00E40B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" (по месту нахождения филиала </w:t>
            </w:r>
            <w:r w:rsidRPr="00610C5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АО "</w:t>
            </w:r>
            <w:r w:rsidR="009734B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РИР</w:t>
            </w:r>
            <w:r w:rsidRPr="00610C5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" - "Белгородская генерация" в г. Белгороде) </w:t>
            </w:r>
            <w:r w:rsidRPr="00610C5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за </w:t>
            </w:r>
            <w:r w:rsidR="00DC0F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0738F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0C5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квартал 20</w:t>
            </w:r>
            <w:r w:rsidR="00072E8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45354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  <w:p w:rsidR="00610C51" w:rsidRPr="00610C51" w:rsidRDefault="00610C51" w:rsidP="00610C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51" w:rsidRPr="00610C51" w:rsidTr="00B96F3B">
        <w:trPr>
          <w:trHeight w:val="492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C51" w:rsidRPr="00610C51" w:rsidRDefault="00610C51" w:rsidP="00610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№</w:t>
            </w: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 xml:space="preserve"> п/п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C51" w:rsidRPr="00610C51" w:rsidRDefault="00610C51" w:rsidP="00610C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</w:t>
            </w: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 xml:space="preserve"> параметра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C51" w:rsidRPr="00610C51" w:rsidRDefault="00610C51" w:rsidP="00610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Единица</w:t>
            </w: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 xml:space="preserve"> измерения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C51" w:rsidRPr="00610C51" w:rsidRDefault="00610C51" w:rsidP="00610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Вид деятельности:</w:t>
            </w:r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</w:r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  <w:t xml:space="preserve">  - Производство тепловой энергии. Некомбинированная выработка; Производство тепловой энергии. Комбинированная выработка с уст. мощностью производства электрической энергии 25 МВт и </w:t>
            </w:r>
            <w:r w:rsidR="0044709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менее, и </w:t>
            </w:r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более; Производство. Теплоноситель; Передача. Тепловая энергия; Передача. Теплоноситель; Сбыт. Тепловая энергия; Сбыт. Теплоноситель; Подключение (технологическое присоеди</w:t>
            </w:r>
            <w:r w:rsidR="00A77A1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нение) к системе теплоснабжения</w:t>
            </w:r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  <w:t xml:space="preserve">Территория оказания </w:t>
            </w:r>
            <w:proofErr w:type="gramStart"/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услуг:</w:t>
            </w:r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</w:r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  <w:t xml:space="preserve">  -</w:t>
            </w:r>
            <w:proofErr w:type="gramEnd"/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город Белгород, город Белгород (14701000);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C51" w:rsidRPr="00610C51" w:rsidRDefault="00610C51" w:rsidP="00610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Вид деятельности:</w:t>
            </w:r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</w:r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  <w:t xml:space="preserve">  - Производство тепловой энергии. Некомбинированная выработка; Производство тепловой энергии. Комбинированная выработка с уст. мощностью производства электрической энергии 25 МВт и более; Производство. Теплоноситель; Передача. Тепловая энергия; Передача. Теплоноситель; Сбыт. Тепловая энергия; Сбыт. Теплоноситель; Подключение (технологическое присоединение) к системе теплоснабже</w:t>
            </w:r>
            <w:r w:rsidR="00A77A1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ния</w:t>
            </w:r>
            <w:r w:rsidR="00A77A1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</w:r>
            <w:r w:rsidR="00A77A1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  <w:t xml:space="preserve">Территория оказания </w:t>
            </w:r>
            <w:proofErr w:type="gramStart"/>
            <w:r w:rsidR="00A77A1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услуг:</w:t>
            </w:r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  <w:t xml:space="preserve">  -</w:t>
            </w:r>
            <w:proofErr w:type="gramEnd"/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Губкинский</w:t>
            </w:r>
            <w:proofErr w:type="spellEnd"/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городской округ, </w:t>
            </w:r>
            <w:proofErr w:type="spellStart"/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Губкинский</w:t>
            </w:r>
            <w:proofErr w:type="spellEnd"/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городской округ (14730000);</w:t>
            </w:r>
          </w:p>
        </w:tc>
        <w:tc>
          <w:tcPr>
            <w:tcW w:w="2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C51" w:rsidRPr="00610C51" w:rsidRDefault="00610C51" w:rsidP="00610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Вид деятельности:</w:t>
            </w:r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</w:r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  <w:t xml:space="preserve">  - Производство тепловой энергии. Некомбинированная выработка; Производство тепловой энергии. Комбинированная выработка с уст. мощностью производства электрической энергии 25 МВт и более; Производство. Теплоноситель; Передача. Тепловая энергия; Передача. Теплоноситель; Сбыт. Тепловая энергия; Сбыт. Теплоноситель; Подключение (технологическое присоединение) к системе теплоснабже</w:t>
            </w:r>
            <w:r w:rsidR="00A77A1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ния</w:t>
            </w:r>
            <w:r w:rsidR="00A77A1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</w:r>
            <w:r w:rsidR="00A77A1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  <w:t xml:space="preserve">Территория оказания </w:t>
            </w:r>
            <w:proofErr w:type="gramStart"/>
            <w:r w:rsidR="00A77A1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услуг:</w:t>
            </w:r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  <w:t xml:space="preserve">  -</w:t>
            </w:r>
            <w:proofErr w:type="gramEnd"/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Валуйский</w:t>
            </w:r>
            <w:proofErr w:type="spellEnd"/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городской округ, </w:t>
            </w:r>
            <w:proofErr w:type="spellStart"/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Валуйский</w:t>
            </w:r>
            <w:proofErr w:type="spellEnd"/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городской округ (14720000);</w:t>
            </w: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C51" w:rsidRPr="00610C51" w:rsidRDefault="00610C51" w:rsidP="00610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Вид деятельности:</w:t>
            </w:r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</w:r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  <w:t xml:space="preserve">  - Производство тепловой энергии. Некомбинированная выработка; Производство тепловой энергии. Комбинированная выработка с уст. мощностью производства электрической энергии 25 МВт и более; Производство. Теплоноситель; Передача. Тепловая энергия; Передача. Теплоноситель; Сбыт. Тепловая энергия; Сбыт. Теплоноситель; Подключение (технологическое присоединение) к системе теплоснабже</w:t>
            </w:r>
            <w:r w:rsidR="00A77A1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ния</w:t>
            </w:r>
            <w:r w:rsidR="00A77A1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</w:r>
            <w:r w:rsidR="00A77A1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  <w:t xml:space="preserve">Территория оказания </w:t>
            </w:r>
            <w:proofErr w:type="gramStart"/>
            <w:r w:rsidR="00A77A1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услуг:</w:t>
            </w:r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br/>
              <w:t xml:space="preserve">  -</w:t>
            </w:r>
            <w:proofErr w:type="gramEnd"/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Волоконовский</w:t>
            </w:r>
            <w:proofErr w:type="spellEnd"/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муниципальный район, </w:t>
            </w:r>
            <w:proofErr w:type="spellStart"/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Волоконовский</w:t>
            </w:r>
            <w:proofErr w:type="spellEnd"/>
            <w:r w:rsidRPr="00610C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муниципальный район (14630000);</w:t>
            </w:r>
          </w:p>
        </w:tc>
      </w:tr>
      <w:tr w:rsidR="00610C51" w:rsidRPr="00610C51" w:rsidTr="00B774F1">
        <w:trPr>
          <w:trHeight w:val="30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C51" w:rsidRPr="00610C51" w:rsidRDefault="00610C51" w:rsidP="00610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C51" w:rsidRPr="00610C51" w:rsidRDefault="00610C51" w:rsidP="00610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C51" w:rsidRPr="00610C51" w:rsidRDefault="00610C51" w:rsidP="00610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C51" w:rsidRPr="00610C51" w:rsidRDefault="00610C51" w:rsidP="00610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Информация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C51" w:rsidRPr="00610C51" w:rsidRDefault="00610C51" w:rsidP="00610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Информация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C51" w:rsidRPr="00610C51" w:rsidRDefault="00610C51" w:rsidP="00610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Информация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C51" w:rsidRPr="00610C51" w:rsidRDefault="00610C51" w:rsidP="00610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Информация</w:t>
            </w:r>
          </w:p>
        </w:tc>
      </w:tr>
      <w:tr w:rsidR="002634F5" w:rsidRPr="00610C51" w:rsidTr="0045354F">
        <w:trPr>
          <w:trHeight w:val="69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4F5" w:rsidRPr="00610C51" w:rsidRDefault="002634F5" w:rsidP="002634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4F5" w:rsidRPr="00610C51" w:rsidRDefault="002634F5" w:rsidP="00263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Количество поданных</w:t>
            </w: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 xml:space="preserve"> заявок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4F5" w:rsidRPr="00610C51" w:rsidRDefault="002634F5" w:rsidP="00263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ед</w:t>
            </w:r>
            <w:proofErr w:type="spellEnd"/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4F5" w:rsidRPr="00E556F0" w:rsidRDefault="00DC0F65" w:rsidP="002634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4F5" w:rsidRPr="00E556F0" w:rsidRDefault="00564FE1" w:rsidP="002634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4F5" w:rsidRPr="00E556F0" w:rsidRDefault="00564FE1" w:rsidP="002634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4F5" w:rsidRPr="00C13B89" w:rsidRDefault="00564FE1" w:rsidP="002634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34F5" w:rsidRPr="00610C51" w:rsidTr="0045354F">
        <w:trPr>
          <w:trHeight w:val="52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4F5" w:rsidRPr="00610C51" w:rsidRDefault="002634F5" w:rsidP="002634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4F5" w:rsidRPr="00610C51" w:rsidRDefault="002634F5" w:rsidP="00263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Количество исполненных </w:t>
            </w: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заявок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4F5" w:rsidRPr="00610C51" w:rsidRDefault="002634F5" w:rsidP="00263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ед</w:t>
            </w:r>
            <w:proofErr w:type="spellEnd"/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4F5" w:rsidRPr="00E556F0" w:rsidRDefault="00DC0F65" w:rsidP="002634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4F5" w:rsidRPr="00E556F0" w:rsidRDefault="00564FE1" w:rsidP="002634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4F5" w:rsidRPr="00E556F0" w:rsidRDefault="00564FE1" w:rsidP="002634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4F5" w:rsidRPr="00C13B89" w:rsidRDefault="00564FE1" w:rsidP="002634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2634F5" w:rsidRPr="00610C51" w:rsidTr="0045354F">
        <w:trPr>
          <w:trHeight w:val="87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4F5" w:rsidRPr="00610C51" w:rsidRDefault="002634F5" w:rsidP="002634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_GoBack" w:colFirst="4" w:colLast="4"/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4F5" w:rsidRPr="00610C51" w:rsidRDefault="002634F5" w:rsidP="00263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4F5" w:rsidRPr="00610C51" w:rsidRDefault="002634F5" w:rsidP="002634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ед</w:t>
            </w:r>
            <w:proofErr w:type="spellEnd"/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4F5" w:rsidRPr="00C13B89" w:rsidRDefault="00564FE1" w:rsidP="002634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4F5" w:rsidRPr="00C13B89" w:rsidRDefault="00564FE1" w:rsidP="002634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4F5" w:rsidRPr="00C13B89" w:rsidRDefault="00564FE1" w:rsidP="002634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4F5" w:rsidRPr="00C13B89" w:rsidRDefault="00564FE1" w:rsidP="002634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bookmarkEnd w:id="0"/>
      <w:tr w:rsidR="00610C51" w:rsidRPr="00610C51" w:rsidTr="003752A9">
        <w:trPr>
          <w:trHeight w:val="84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C51" w:rsidRPr="00610C51" w:rsidRDefault="00610C51" w:rsidP="00610C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0C51" w:rsidRPr="00610C51" w:rsidRDefault="00610C51" w:rsidP="00610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Причины отказа </w:t>
            </w: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в подключении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C51" w:rsidRPr="00610C51" w:rsidRDefault="00610C51" w:rsidP="00610C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x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C51" w:rsidRPr="00C13B89" w:rsidRDefault="00610C51" w:rsidP="00C13B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C51" w:rsidRPr="00C13B89" w:rsidRDefault="00610C51" w:rsidP="00C13B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C51" w:rsidRPr="00C13B89" w:rsidRDefault="00610C51" w:rsidP="00C13B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0C51" w:rsidRPr="00C13B89" w:rsidRDefault="00610C51" w:rsidP="00C13B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017C4A" w:rsidRPr="00610C51" w:rsidTr="003752A9">
        <w:trPr>
          <w:trHeight w:val="138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Резерв мощности системы теплоснабжения в течение квартала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Гкал/час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19178F" w:rsidP="004D2A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4D2A71">
              <w:rPr>
                <w:rFonts w:ascii="Arial" w:hAnsi="Arial" w:cs="Arial"/>
                <w:sz w:val="24"/>
                <w:szCs w:val="24"/>
              </w:rPr>
              <w:t>5,36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2042A2" w:rsidP="00AC3C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92609B">
              <w:rPr>
                <w:rFonts w:ascii="Arial" w:hAnsi="Arial" w:cs="Arial"/>
                <w:sz w:val="24"/>
                <w:szCs w:val="24"/>
              </w:rPr>
              <w:t>0</w:t>
            </w:r>
            <w:r w:rsidR="0045354F">
              <w:rPr>
                <w:rFonts w:ascii="Arial" w:hAnsi="Arial" w:cs="Arial"/>
                <w:sz w:val="24"/>
                <w:szCs w:val="24"/>
              </w:rPr>
              <w:t>8,</w:t>
            </w:r>
            <w:r w:rsidR="00AC3C75">
              <w:rPr>
                <w:rFonts w:ascii="Arial" w:hAnsi="Arial" w:cs="Arial"/>
                <w:sz w:val="24"/>
                <w:szCs w:val="24"/>
              </w:rPr>
              <w:t>9</w:t>
            </w:r>
            <w:r w:rsidR="004D0CA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B96F3B" w:rsidP="004D0C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15,</w:t>
            </w:r>
            <w:r w:rsidR="0045354F">
              <w:rPr>
                <w:rFonts w:ascii="Arial" w:hAnsi="Arial" w:cs="Arial"/>
                <w:sz w:val="24"/>
                <w:szCs w:val="24"/>
              </w:rPr>
              <w:t>6</w:t>
            </w:r>
            <w:r w:rsidR="004D0CA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45354F" w:rsidP="009260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20,59</w:t>
            </w:r>
          </w:p>
        </w:tc>
      </w:tr>
      <w:tr w:rsidR="00017C4A" w:rsidRPr="00610C51" w:rsidTr="003C2492">
        <w:trPr>
          <w:trHeight w:val="569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5.1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ТЭЦ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Гкал/час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4D0CAC" w:rsidP="009260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2,9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7C4A" w:rsidRPr="00610C51" w:rsidTr="003752A9">
        <w:trPr>
          <w:trHeight w:val="30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5.2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Губкинская</w:t>
            </w:r>
            <w:proofErr w:type="spellEnd"/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ТЭЦ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Гкал/час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45354F" w:rsidP="00B331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39,0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7C4A" w:rsidRPr="00610C51" w:rsidTr="003752A9">
        <w:trPr>
          <w:trHeight w:val="30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5.3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котельная Южная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Гкал/час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4D0CAC" w:rsidP="009260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22,74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7C4A" w:rsidRPr="00610C51" w:rsidTr="00B33156">
        <w:trPr>
          <w:trHeight w:val="649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5.4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котельная Западная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Гкал/час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4D0CAC" w:rsidRDefault="004D0CAC" w:rsidP="009260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24</w:t>
            </w:r>
            <w:r>
              <w:rPr>
                <w:rFonts w:ascii="Arial" w:hAnsi="Arial" w:cs="Arial"/>
                <w:sz w:val="24"/>
                <w:szCs w:val="24"/>
              </w:rPr>
              <w:t>,25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7C4A" w:rsidRPr="00610C51" w:rsidTr="003752A9">
        <w:trPr>
          <w:trHeight w:val="30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5.5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котельная  «Журавлики»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Гкал/час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45354F" w:rsidP="00AC3C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40,4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7C4A" w:rsidRPr="00610C51" w:rsidTr="003752A9">
        <w:trPr>
          <w:trHeight w:val="52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5.6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Малые котельные </w:t>
            </w: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г. Белгород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Гкал/час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4D0CAC" w:rsidP="009260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65,39</w:t>
            </w: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7C4A" w:rsidRPr="00610C51" w:rsidTr="003752A9">
        <w:trPr>
          <w:trHeight w:val="52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5.7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7C4A" w:rsidRPr="00610C51" w:rsidRDefault="00035EA2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Малые котельные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Губкинского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городского</w:t>
            </w:r>
            <w:r w:rsidR="00017C4A"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округ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Гкал/час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4D0CAC" w:rsidP="00AC3C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23,35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7C4A" w:rsidRPr="00610C51" w:rsidTr="003752A9">
        <w:trPr>
          <w:trHeight w:val="52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5.8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7C4A" w:rsidRPr="00610C51" w:rsidRDefault="00035EA2" w:rsidP="00035E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Котельные </w:t>
            </w:r>
            <w:r w:rsidR="00017C4A"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="00017C4A"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Валуйского</w:t>
            </w:r>
            <w:proofErr w:type="spellEnd"/>
            <w:proofErr w:type="gramEnd"/>
            <w:r w:rsidR="00017C4A"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городского</w:t>
            </w: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округ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7C4A" w:rsidRPr="00610C51" w:rsidRDefault="00017C4A" w:rsidP="0001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Гкал/час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B96F3B" w:rsidP="004D0CA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15,</w:t>
            </w:r>
            <w:r w:rsidR="0045354F">
              <w:rPr>
                <w:rFonts w:ascii="Arial" w:hAnsi="Arial" w:cs="Arial"/>
                <w:sz w:val="24"/>
                <w:szCs w:val="24"/>
              </w:rPr>
              <w:t>6</w:t>
            </w:r>
            <w:r w:rsidR="004D0CA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7C4A" w:rsidRPr="00C13B89" w:rsidRDefault="00017C4A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4AA7" w:rsidRPr="00610C51" w:rsidTr="003752A9">
        <w:trPr>
          <w:trHeight w:val="30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AA7" w:rsidRPr="00610C51" w:rsidRDefault="007B4AA7" w:rsidP="007B4A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5.9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AA7" w:rsidRPr="00610C51" w:rsidRDefault="00035EA2" w:rsidP="007B4A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Котельные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Волоконовского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муниципального района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AA7" w:rsidRPr="00610C51" w:rsidRDefault="007B4AA7" w:rsidP="007B4A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0C51">
              <w:rPr>
                <w:rFonts w:ascii="Calibri" w:eastAsia="Times New Roman" w:hAnsi="Calibri" w:cs="Calibri"/>
                <w:color w:val="000000"/>
                <w:lang w:eastAsia="ru-RU"/>
              </w:rPr>
              <w:t>Гкал/час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AA7" w:rsidRPr="00C13B89" w:rsidRDefault="007B4AA7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AA7" w:rsidRPr="00C13B89" w:rsidRDefault="007B4AA7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AA7" w:rsidRPr="00C13B89" w:rsidRDefault="007B4AA7" w:rsidP="00C13B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AA7" w:rsidRPr="00C13B89" w:rsidRDefault="0045354F" w:rsidP="009260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20,59</w:t>
            </w:r>
          </w:p>
        </w:tc>
      </w:tr>
    </w:tbl>
    <w:p w:rsidR="00FC3166" w:rsidRPr="00610C51" w:rsidRDefault="00FC3166" w:rsidP="00610C51"/>
    <w:sectPr w:rsidR="00FC3166" w:rsidRPr="00610C51" w:rsidSect="0085761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449"/>
    <w:rsid w:val="00017C4A"/>
    <w:rsid w:val="00035EA2"/>
    <w:rsid w:val="000625B5"/>
    <w:rsid w:val="00072E80"/>
    <w:rsid w:val="000738FC"/>
    <w:rsid w:val="000C5660"/>
    <w:rsid w:val="0019178F"/>
    <w:rsid w:val="002042A2"/>
    <w:rsid w:val="002634F5"/>
    <w:rsid w:val="00284993"/>
    <w:rsid w:val="002B4BF9"/>
    <w:rsid w:val="00305A54"/>
    <w:rsid w:val="0033526B"/>
    <w:rsid w:val="003752A9"/>
    <w:rsid w:val="00391422"/>
    <w:rsid w:val="003A4847"/>
    <w:rsid w:val="003A79A8"/>
    <w:rsid w:val="003B2EAE"/>
    <w:rsid w:val="003C2492"/>
    <w:rsid w:val="003D2296"/>
    <w:rsid w:val="003F2CF1"/>
    <w:rsid w:val="0044709A"/>
    <w:rsid w:val="0045354F"/>
    <w:rsid w:val="00475171"/>
    <w:rsid w:val="004773AF"/>
    <w:rsid w:val="004B1267"/>
    <w:rsid w:val="004D0CAC"/>
    <w:rsid w:val="004D2A71"/>
    <w:rsid w:val="00525126"/>
    <w:rsid w:val="00564FE1"/>
    <w:rsid w:val="00590431"/>
    <w:rsid w:val="0059753D"/>
    <w:rsid w:val="00610C51"/>
    <w:rsid w:val="006613BB"/>
    <w:rsid w:val="0070037A"/>
    <w:rsid w:val="007904EE"/>
    <w:rsid w:val="007B4AA7"/>
    <w:rsid w:val="007F21ED"/>
    <w:rsid w:val="0085761A"/>
    <w:rsid w:val="00860328"/>
    <w:rsid w:val="008C0520"/>
    <w:rsid w:val="00903F58"/>
    <w:rsid w:val="0092609B"/>
    <w:rsid w:val="00952E2E"/>
    <w:rsid w:val="00957003"/>
    <w:rsid w:val="009734BE"/>
    <w:rsid w:val="009A738A"/>
    <w:rsid w:val="009F43B2"/>
    <w:rsid w:val="00A01449"/>
    <w:rsid w:val="00A256CA"/>
    <w:rsid w:val="00A4367A"/>
    <w:rsid w:val="00A4538D"/>
    <w:rsid w:val="00A65D74"/>
    <w:rsid w:val="00A77A13"/>
    <w:rsid w:val="00AC0775"/>
    <w:rsid w:val="00AC3C75"/>
    <w:rsid w:val="00AF498B"/>
    <w:rsid w:val="00B05368"/>
    <w:rsid w:val="00B32299"/>
    <w:rsid w:val="00B33156"/>
    <w:rsid w:val="00B458BD"/>
    <w:rsid w:val="00B774F1"/>
    <w:rsid w:val="00B96F3B"/>
    <w:rsid w:val="00BD1213"/>
    <w:rsid w:val="00C02931"/>
    <w:rsid w:val="00C13B89"/>
    <w:rsid w:val="00C564EB"/>
    <w:rsid w:val="00C81735"/>
    <w:rsid w:val="00CB3CAA"/>
    <w:rsid w:val="00CC2EBF"/>
    <w:rsid w:val="00DA5A52"/>
    <w:rsid w:val="00DC0F65"/>
    <w:rsid w:val="00DF668D"/>
    <w:rsid w:val="00E03191"/>
    <w:rsid w:val="00E2023A"/>
    <w:rsid w:val="00E40BC4"/>
    <w:rsid w:val="00E54C5E"/>
    <w:rsid w:val="00E84813"/>
    <w:rsid w:val="00E86217"/>
    <w:rsid w:val="00EB2351"/>
    <w:rsid w:val="00ED47F7"/>
    <w:rsid w:val="00FC3166"/>
    <w:rsid w:val="00FD4F2D"/>
    <w:rsid w:val="00FE1BD9"/>
    <w:rsid w:val="00FF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C56B82-A91E-411B-A8FD-516894748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003"/>
  </w:style>
  <w:style w:type="paragraph" w:styleId="1">
    <w:name w:val="heading 1"/>
    <w:basedOn w:val="a"/>
    <w:next w:val="a"/>
    <w:link w:val="10"/>
    <w:uiPriority w:val="9"/>
    <w:qFormat/>
    <w:rsid w:val="009570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70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70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700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700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700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700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700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700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70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570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5700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5700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5700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5700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5700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95700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570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5700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570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9570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570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570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57003"/>
    <w:rPr>
      <w:b/>
      <w:bCs/>
    </w:rPr>
  </w:style>
  <w:style w:type="character" w:styleId="a9">
    <w:name w:val="Emphasis"/>
    <w:basedOn w:val="a0"/>
    <w:uiPriority w:val="20"/>
    <w:qFormat/>
    <w:rsid w:val="00957003"/>
    <w:rPr>
      <w:i/>
      <w:iCs/>
    </w:rPr>
  </w:style>
  <w:style w:type="paragraph" w:styleId="aa">
    <w:name w:val="No Spacing"/>
    <w:uiPriority w:val="1"/>
    <w:qFormat/>
    <w:rsid w:val="0095700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5700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5700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57003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5700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957003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957003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957003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957003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957003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957003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95700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Amantaeva_ge</dc:creator>
  <cp:lastModifiedBy>Амантаева Галина Эдуардовна</cp:lastModifiedBy>
  <cp:revision>9</cp:revision>
  <dcterms:created xsi:type="dcterms:W3CDTF">2026-04-15T07:45:00Z</dcterms:created>
  <dcterms:modified xsi:type="dcterms:W3CDTF">2026-10-01T06:57:00Z</dcterms:modified>
</cp:coreProperties>
</file>