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horzAnchor="margin" w:tblpX="-176" w:tblpY="-390"/>
        <w:tblW w:w="15495" w:type="dxa"/>
        <w:tblLook w:val="04A0" w:firstRow="1" w:lastRow="0" w:firstColumn="1" w:lastColumn="0" w:noHBand="0" w:noVBand="1"/>
      </w:tblPr>
      <w:tblGrid>
        <w:gridCol w:w="778"/>
        <w:gridCol w:w="3173"/>
        <w:gridCol w:w="3161"/>
        <w:gridCol w:w="3434"/>
        <w:gridCol w:w="2472"/>
        <w:gridCol w:w="2477"/>
      </w:tblGrid>
      <w:tr w:rsidR="00E90EE9" w:rsidRPr="00E90EE9" w:rsidTr="004B03E1">
        <w:trPr>
          <w:trHeight w:val="2046"/>
        </w:trPr>
        <w:tc>
          <w:tcPr>
            <w:tcW w:w="1549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6EC6" w:rsidRPr="00F36EBB" w:rsidRDefault="00BB75B6" w:rsidP="00674FDA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Филиал </w:t>
            </w:r>
            <w:r w:rsidR="007B121D">
              <w:rPr>
                <w:rFonts w:ascii="Arial" w:hAnsi="Arial" w:cs="Arial"/>
                <w:b/>
                <w:sz w:val="24"/>
                <w:szCs w:val="24"/>
              </w:rPr>
              <w:t xml:space="preserve">АО "РИР </w:t>
            </w:r>
            <w:proofErr w:type="spellStart"/>
            <w:r w:rsidR="007B121D">
              <w:rPr>
                <w:rFonts w:ascii="Arial" w:hAnsi="Arial" w:cs="Arial"/>
                <w:b/>
                <w:sz w:val="24"/>
                <w:szCs w:val="24"/>
              </w:rPr>
              <w:t>Энерго</w:t>
            </w:r>
            <w:proofErr w:type="spellEnd"/>
            <w:r w:rsidR="00BC6EC6" w:rsidRPr="00F36EBB">
              <w:rPr>
                <w:rFonts w:ascii="Arial" w:hAnsi="Arial" w:cs="Arial"/>
                <w:b/>
                <w:sz w:val="24"/>
                <w:szCs w:val="24"/>
              </w:rPr>
              <w:t>" - "</w:t>
            </w:r>
            <w:r w:rsidR="00BC6EC6">
              <w:rPr>
                <w:rFonts w:ascii="Arial" w:hAnsi="Arial" w:cs="Arial"/>
                <w:b/>
                <w:sz w:val="24"/>
                <w:szCs w:val="24"/>
              </w:rPr>
              <w:t>Белгородская</w:t>
            </w:r>
            <w:r w:rsidR="00BC6EC6" w:rsidRPr="00F36EBB">
              <w:rPr>
                <w:rFonts w:ascii="Arial" w:hAnsi="Arial" w:cs="Arial"/>
                <w:b/>
                <w:sz w:val="24"/>
                <w:szCs w:val="24"/>
              </w:rPr>
              <w:t xml:space="preserve"> генерация"</w:t>
            </w:r>
          </w:p>
          <w:p w:rsidR="00BC6EC6" w:rsidRPr="00F36EBB" w:rsidRDefault="00BC6EC6" w:rsidP="00674FDA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F36EBB">
              <w:rPr>
                <w:rFonts w:ascii="Arial" w:hAnsi="Arial" w:cs="Arial"/>
                <w:b/>
                <w:sz w:val="24"/>
                <w:szCs w:val="24"/>
              </w:rPr>
              <w:t>Стандарт раскрытия информации теплоснабжающими организациями</w:t>
            </w:r>
          </w:p>
          <w:p w:rsidR="00BC6EC6" w:rsidRPr="005F4196" w:rsidRDefault="00BC6EC6" w:rsidP="00674FDA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F36EBB">
              <w:rPr>
                <w:rFonts w:ascii="Arial" w:hAnsi="Arial" w:cs="Arial"/>
                <w:sz w:val="24"/>
                <w:szCs w:val="24"/>
              </w:rPr>
              <w:t xml:space="preserve">(согласно </w:t>
            </w:r>
            <w:r>
              <w:rPr>
                <w:rFonts w:ascii="Arial" w:hAnsi="Arial" w:cs="Arial"/>
                <w:sz w:val="24"/>
                <w:szCs w:val="24"/>
              </w:rPr>
              <w:t>п</w:t>
            </w:r>
            <w:r w:rsidRPr="00F36EBB">
              <w:rPr>
                <w:rFonts w:ascii="Arial" w:hAnsi="Arial" w:cs="Arial"/>
                <w:sz w:val="24"/>
                <w:szCs w:val="24"/>
              </w:rPr>
              <w:t>остановлению Правительства РФ от 05.07.2013 года № 570)</w:t>
            </w:r>
          </w:p>
          <w:p w:rsidR="00BC6EC6" w:rsidRPr="005C0429" w:rsidRDefault="00BC6EC6" w:rsidP="00674FD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Отчетный период – </w:t>
            </w:r>
            <w:r w:rsidR="00A0296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</w:t>
            </w: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квартал 202</w:t>
            </w:r>
            <w:r w:rsidR="006C7A5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6</w:t>
            </w: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года</w:t>
            </w:r>
          </w:p>
          <w:p w:rsidR="00BC6EC6" w:rsidRPr="005C0429" w:rsidRDefault="00BC6EC6" w:rsidP="00674FDA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876AD">
              <w:rPr>
                <w:rFonts w:ascii="Arial" w:hAnsi="Arial" w:cs="Arial"/>
                <w:b/>
                <w:sz w:val="24"/>
                <w:szCs w:val="24"/>
              </w:rPr>
              <w:t>Форма 4.</w:t>
            </w:r>
            <w:r>
              <w:rPr>
                <w:rFonts w:ascii="Arial" w:hAnsi="Arial" w:cs="Arial"/>
                <w:b/>
                <w:sz w:val="24"/>
                <w:szCs w:val="24"/>
              </w:rPr>
              <w:t>11</w:t>
            </w:r>
            <w:r w:rsidRPr="00F876AD">
              <w:rPr>
                <w:rFonts w:ascii="Arial" w:hAnsi="Arial" w:cs="Arial"/>
                <w:b/>
                <w:sz w:val="24"/>
                <w:szCs w:val="24"/>
              </w:rPr>
              <w:t xml:space="preserve">. </w:t>
            </w:r>
            <w:r w:rsidRPr="005C0429"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  <w:t>Информация о выводе объектов теплоснабжения из эксплуатации и основаниях ограничения, прекращения подачи тепловой энергии потребителям</w:t>
            </w:r>
          </w:p>
          <w:p w:rsidR="00E90EE9" w:rsidRPr="001750C3" w:rsidRDefault="00BC6EC6" w:rsidP="00674FDA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</w:pPr>
            <w:r w:rsidRPr="00F876AD">
              <w:rPr>
                <w:rFonts w:ascii="Arial" w:hAnsi="Arial" w:cs="Arial"/>
                <w:sz w:val="24"/>
                <w:szCs w:val="24"/>
              </w:rPr>
              <w:t xml:space="preserve">(согласно </w:t>
            </w:r>
            <w:proofErr w:type="gramStart"/>
            <w:r w:rsidRPr="00F876AD">
              <w:rPr>
                <w:rFonts w:ascii="Arial" w:hAnsi="Arial" w:cs="Arial"/>
                <w:sz w:val="24"/>
                <w:szCs w:val="24"/>
              </w:rPr>
              <w:t>приказу</w:t>
            </w:r>
            <w:proofErr w:type="gramEnd"/>
            <w:r w:rsidRPr="00F876AD">
              <w:rPr>
                <w:rFonts w:ascii="Arial" w:hAnsi="Arial" w:cs="Arial"/>
                <w:sz w:val="24"/>
                <w:szCs w:val="24"/>
              </w:rPr>
              <w:t xml:space="preserve"> ФАС от 13.09.2018 № 1288/18)</w:t>
            </w:r>
          </w:p>
        </w:tc>
      </w:tr>
      <w:tr w:rsidR="00667F62" w:rsidRPr="00E90EE9" w:rsidTr="004B03E1">
        <w:trPr>
          <w:trHeight w:val="1018"/>
        </w:trPr>
        <w:tc>
          <w:tcPr>
            <w:tcW w:w="77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71D" w:rsidRPr="00E90EE9" w:rsidRDefault="0001171D" w:rsidP="00D331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90EE9">
              <w:rPr>
                <w:rFonts w:ascii="Calibri" w:eastAsia="Times New Roman" w:hAnsi="Calibri" w:cs="Calibri"/>
                <w:color w:val="000000"/>
                <w:lang w:eastAsia="ru-RU"/>
              </w:rPr>
              <w:t>№ п/п</w:t>
            </w:r>
          </w:p>
        </w:tc>
        <w:tc>
          <w:tcPr>
            <w:tcW w:w="3173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71D" w:rsidRPr="00E90EE9" w:rsidRDefault="0001171D" w:rsidP="00D331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90EE9">
              <w:rPr>
                <w:rFonts w:ascii="Calibri" w:eastAsia="Times New Roman" w:hAnsi="Calibri" w:cs="Calibri"/>
                <w:color w:val="000000"/>
                <w:lang w:eastAsia="ru-RU"/>
              </w:rPr>
              <w:t>Наименование параметра</w:t>
            </w:r>
          </w:p>
        </w:tc>
        <w:tc>
          <w:tcPr>
            <w:tcW w:w="3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171D" w:rsidRPr="00E90EE9" w:rsidRDefault="0001171D" w:rsidP="00D331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E90EE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br/>
              <w:t xml:space="preserve">Территория оказания </w:t>
            </w:r>
            <w:proofErr w:type="gramStart"/>
            <w:r w:rsidRPr="00E90EE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услуг:</w:t>
            </w:r>
            <w:r w:rsidRPr="00E90EE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br/>
            </w:r>
            <w:r w:rsidRPr="0001171D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ru-RU"/>
              </w:rPr>
              <w:t>г.</w:t>
            </w:r>
            <w:proofErr w:type="gramEnd"/>
            <w:r w:rsidRPr="0001171D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ru-RU"/>
              </w:rPr>
              <w:t xml:space="preserve"> Белгород</w:t>
            </w:r>
          </w:p>
        </w:tc>
        <w:tc>
          <w:tcPr>
            <w:tcW w:w="34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171D" w:rsidRPr="00E90EE9" w:rsidRDefault="0001171D" w:rsidP="00D331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br/>
              <w:t xml:space="preserve">Территория оказания </w:t>
            </w:r>
            <w:r w:rsidRPr="00E90EE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услуг: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01171D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ru-RU"/>
              </w:rPr>
              <w:t>Губкинский</w:t>
            </w:r>
            <w:proofErr w:type="spellEnd"/>
            <w:r w:rsidRPr="0001171D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ru-RU"/>
              </w:rPr>
              <w:t xml:space="preserve"> округ</w:t>
            </w:r>
          </w:p>
        </w:tc>
        <w:tc>
          <w:tcPr>
            <w:tcW w:w="24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171D" w:rsidRPr="00E90EE9" w:rsidRDefault="0001171D" w:rsidP="00D331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br/>
              <w:t xml:space="preserve">Территория оказания </w:t>
            </w:r>
            <w:proofErr w:type="gramStart"/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услуг:</w:t>
            </w:r>
            <w:r w:rsidRPr="00E90EE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br/>
              <w:t xml:space="preserve">  </w:t>
            </w:r>
            <w:r w:rsidRPr="00970F1C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ru-RU"/>
              </w:rPr>
              <w:t>-</w:t>
            </w:r>
            <w:proofErr w:type="gramEnd"/>
            <w:r w:rsidRPr="00970F1C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970F1C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ru-RU"/>
              </w:rPr>
              <w:t>Валуйский</w:t>
            </w:r>
            <w:proofErr w:type="spellEnd"/>
            <w:r w:rsidRPr="00970F1C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ru-RU"/>
              </w:rPr>
              <w:t xml:space="preserve"> городской округ,</w:t>
            </w:r>
          </w:p>
        </w:tc>
        <w:tc>
          <w:tcPr>
            <w:tcW w:w="24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171D" w:rsidRPr="00E90EE9" w:rsidRDefault="0001171D" w:rsidP="00D331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 xml:space="preserve">Территория оказания </w:t>
            </w:r>
            <w:proofErr w:type="gramStart"/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услуг: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br/>
            </w:r>
            <w:proofErr w:type="spellStart"/>
            <w:r w:rsidRPr="00970F1C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ru-RU"/>
              </w:rPr>
              <w:t>Волоконовский</w:t>
            </w:r>
            <w:proofErr w:type="spellEnd"/>
            <w:proofErr w:type="gramEnd"/>
            <w:r w:rsidRPr="00970F1C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ru-RU"/>
              </w:rPr>
              <w:t xml:space="preserve"> муниципальный район,</w:t>
            </w:r>
          </w:p>
        </w:tc>
      </w:tr>
      <w:tr w:rsidR="0001171D" w:rsidRPr="00E90EE9" w:rsidTr="004B03E1">
        <w:trPr>
          <w:trHeight w:val="1099"/>
        </w:trPr>
        <w:tc>
          <w:tcPr>
            <w:tcW w:w="77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171D" w:rsidRPr="00E90EE9" w:rsidRDefault="0001171D" w:rsidP="00674F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173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171D" w:rsidRPr="00E90EE9" w:rsidRDefault="0001171D" w:rsidP="00674F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154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1171D" w:rsidRPr="00E90EE9" w:rsidRDefault="0001171D" w:rsidP="00674F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 xml:space="preserve">Вид </w:t>
            </w:r>
            <w:proofErr w:type="gramStart"/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деятельности:</w:t>
            </w:r>
            <w:r w:rsidRPr="00E90EE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br/>
              <w:t xml:space="preserve">  -</w:t>
            </w:r>
            <w:proofErr w:type="gramEnd"/>
            <w:r w:rsidRPr="00E90EE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 xml:space="preserve"> Производство тепловой энергии. Некомбинированная выработка; Производство тепловой энергии. Комбинированная выработка с уст. мощностью производства электрической энергии 25 МВт и более; Производство. Теплоноситель; Передача. Тепловая энергия; Передача. Теплоноситель; Сбыт. Теплов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ая энергия; Сбыт. Теплоноситель</w:t>
            </w:r>
          </w:p>
        </w:tc>
      </w:tr>
      <w:tr w:rsidR="00667F62" w:rsidRPr="00E90EE9" w:rsidTr="004B03E1">
        <w:trPr>
          <w:trHeight w:hRule="exact" w:val="580"/>
        </w:trPr>
        <w:tc>
          <w:tcPr>
            <w:tcW w:w="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0EE9" w:rsidRPr="00E90EE9" w:rsidRDefault="00E90EE9" w:rsidP="00674F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E90EE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3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0EE9" w:rsidRPr="00185B8F" w:rsidRDefault="00E90EE9" w:rsidP="00674FDA">
            <w:pPr>
              <w:rPr>
                <w:rFonts w:ascii="Tahoma" w:hAnsi="Tahoma" w:cs="Tahoma"/>
                <w:color w:val="000000"/>
                <w:sz w:val="18"/>
                <w:szCs w:val="18"/>
              </w:rPr>
            </w:pPr>
            <w:r w:rsidRPr="00185B8F">
              <w:rPr>
                <w:rFonts w:ascii="Tahoma" w:hAnsi="Tahoma" w:cs="Tahoma"/>
                <w:color w:val="000000"/>
                <w:sz w:val="18"/>
                <w:szCs w:val="18"/>
              </w:rPr>
              <w:t>Сведения о выводе источников</w:t>
            </w:r>
            <w:r w:rsidRPr="00185B8F">
              <w:rPr>
                <w:rFonts w:ascii="Tahoma" w:hAnsi="Tahoma" w:cs="Tahoma"/>
                <w:color w:val="000000"/>
                <w:sz w:val="18"/>
                <w:szCs w:val="18"/>
              </w:rPr>
              <w:br/>
              <w:t xml:space="preserve"> тепловой энергии из эксплуатации</w:t>
            </w:r>
          </w:p>
        </w:tc>
        <w:tc>
          <w:tcPr>
            <w:tcW w:w="3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0EE9" w:rsidRPr="00E90EE9" w:rsidRDefault="00E90EE9" w:rsidP="00674F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E90EE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x</w:t>
            </w:r>
          </w:p>
        </w:tc>
        <w:tc>
          <w:tcPr>
            <w:tcW w:w="3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0EE9" w:rsidRPr="00E90EE9" w:rsidRDefault="00E90EE9" w:rsidP="00674F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E90EE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x</w:t>
            </w:r>
          </w:p>
        </w:tc>
        <w:tc>
          <w:tcPr>
            <w:tcW w:w="2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0EE9" w:rsidRPr="00E90EE9" w:rsidRDefault="00E90EE9" w:rsidP="00674F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E90EE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x</w:t>
            </w:r>
          </w:p>
        </w:tc>
        <w:tc>
          <w:tcPr>
            <w:tcW w:w="2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0EE9" w:rsidRPr="00E90EE9" w:rsidRDefault="00E90EE9" w:rsidP="00674F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E90EE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x</w:t>
            </w:r>
          </w:p>
        </w:tc>
      </w:tr>
      <w:tr w:rsidR="00667F62" w:rsidRPr="00E90EE9" w:rsidTr="004B03E1">
        <w:trPr>
          <w:trHeight w:hRule="exact" w:val="588"/>
        </w:trPr>
        <w:tc>
          <w:tcPr>
            <w:tcW w:w="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1043" w:rsidRDefault="000F1043" w:rsidP="00674FDA">
            <w:pPr>
              <w:jc w:val="center"/>
              <w:rPr>
                <w:rFonts w:ascii="Tahoma" w:hAnsi="Tahoma" w:cs="Tahoma"/>
                <w:color w:val="000000"/>
                <w:sz w:val="18"/>
                <w:szCs w:val="18"/>
              </w:rPr>
            </w:pPr>
            <w:r>
              <w:rPr>
                <w:rFonts w:ascii="Tahoma" w:hAnsi="Tahoma" w:cs="Tahoma"/>
                <w:color w:val="000000"/>
                <w:sz w:val="18"/>
                <w:szCs w:val="18"/>
              </w:rPr>
              <w:t>2</w:t>
            </w:r>
          </w:p>
        </w:tc>
        <w:tc>
          <w:tcPr>
            <w:tcW w:w="3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7BBF" w:rsidRDefault="000F1043" w:rsidP="00674FDA">
            <w:pPr>
              <w:rPr>
                <w:rFonts w:ascii="Tahoma" w:hAnsi="Tahoma" w:cs="Tahoma"/>
                <w:color w:val="000000"/>
                <w:sz w:val="18"/>
                <w:szCs w:val="18"/>
              </w:rPr>
            </w:pPr>
            <w:r>
              <w:rPr>
                <w:rFonts w:ascii="Tahoma" w:hAnsi="Tahoma" w:cs="Tahoma"/>
                <w:color w:val="000000"/>
                <w:sz w:val="18"/>
                <w:szCs w:val="18"/>
              </w:rPr>
              <w:t>Сведения о выводе тепловых сетей из эксплуатации</w:t>
            </w:r>
          </w:p>
        </w:tc>
        <w:tc>
          <w:tcPr>
            <w:tcW w:w="3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1043" w:rsidRPr="00E90EE9" w:rsidRDefault="00277BBF" w:rsidP="00674F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E90EE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x</w:t>
            </w:r>
          </w:p>
        </w:tc>
        <w:tc>
          <w:tcPr>
            <w:tcW w:w="3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F1043" w:rsidRDefault="003E7FB8" w:rsidP="00674FDA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E90EE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x</w:t>
            </w:r>
          </w:p>
        </w:tc>
        <w:tc>
          <w:tcPr>
            <w:tcW w:w="2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F1043" w:rsidRDefault="003E7FB8" w:rsidP="00674FDA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E90EE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x</w:t>
            </w:r>
          </w:p>
        </w:tc>
        <w:tc>
          <w:tcPr>
            <w:tcW w:w="2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1043" w:rsidRPr="00E90EE9" w:rsidRDefault="00277BBF" w:rsidP="00674F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E90EE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x</w:t>
            </w:r>
          </w:p>
        </w:tc>
      </w:tr>
      <w:tr w:rsidR="00667F62" w:rsidRPr="00E90EE9" w:rsidTr="004B03E1">
        <w:trPr>
          <w:trHeight w:hRule="exact" w:val="827"/>
        </w:trPr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4F19" w:rsidRDefault="001F4F19" w:rsidP="00674FDA">
            <w:pPr>
              <w:jc w:val="center"/>
              <w:rPr>
                <w:rFonts w:ascii="Tahoma" w:hAnsi="Tahoma" w:cs="Tahoma"/>
                <w:color w:val="000000"/>
                <w:sz w:val="18"/>
                <w:szCs w:val="18"/>
              </w:rPr>
            </w:pPr>
            <w:r>
              <w:rPr>
                <w:rFonts w:ascii="Tahoma" w:hAnsi="Tahoma" w:cs="Tahoma"/>
                <w:color w:val="000000"/>
                <w:sz w:val="18"/>
                <w:szCs w:val="18"/>
              </w:rPr>
              <w:t>3</w:t>
            </w:r>
          </w:p>
        </w:tc>
        <w:tc>
          <w:tcPr>
            <w:tcW w:w="31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4F19" w:rsidRDefault="001F4F19" w:rsidP="00674FDA">
            <w:pPr>
              <w:rPr>
                <w:rFonts w:ascii="Tahoma" w:hAnsi="Tahoma" w:cs="Tahoma"/>
                <w:color w:val="000000"/>
                <w:sz w:val="18"/>
                <w:szCs w:val="18"/>
              </w:rPr>
            </w:pPr>
            <w:r>
              <w:rPr>
                <w:rFonts w:ascii="Tahoma" w:hAnsi="Tahoma" w:cs="Tahoma"/>
                <w:color w:val="000000"/>
                <w:sz w:val="18"/>
                <w:szCs w:val="18"/>
              </w:rPr>
              <w:t>Сведения об основаниях ограничения подачи тепловой энергии тепловой энергии</w:t>
            </w:r>
          </w:p>
        </w:tc>
        <w:tc>
          <w:tcPr>
            <w:tcW w:w="3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4F19" w:rsidRPr="00D3317A" w:rsidRDefault="00A02964" w:rsidP="00674FDA">
            <w:pPr>
              <w:jc w:val="center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ru-RU"/>
              </w:rPr>
              <w:t>Не о</w:t>
            </w:r>
            <w:r w:rsidR="000A25D2" w:rsidRPr="00D3317A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ru-RU"/>
              </w:rPr>
              <w:t>существлялось</w:t>
            </w:r>
          </w:p>
        </w:tc>
        <w:tc>
          <w:tcPr>
            <w:tcW w:w="34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4F19" w:rsidRPr="00C73B6A" w:rsidRDefault="00893B46" w:rsidP="00674FDA">
            <w:pPr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893B46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ru-RU"/>
              </w:rPr>
              <w:t>Не осуществлялось</w:t>
            </w:r>
          </w:p>
        </w:tc>
        <w:tc>
          <w:tcPr>
            <w:tcW w:w="24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4F19" w:rsidRPr="00C73B6A" w:rsidRDefault="00A20B69" w:rsidP="00674FDA">
            <w:pPr>
              <w:jc w:val="center"/>
              <w:rPr>
                <w:rFonts w:ascii="Tahoma" w:hAnsi="Tahoma" w:cs="Tahoma"/>
                <w:b/>
                <w:color w:val="000000"/>
                <w:sz w:val="18"/>
                <w:szCs w:val="18"/>
              </w:rPr>
            </w:pPr>
            <w:r w:rsidRPr="00C73B6A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ru-RU"/>
              </w:rPr>
              <w:t>Не осуществлялось</w:t>
            </w:r>
          </w:p>
        </w:tc>
        <w:tc>
          <w:tcPr>
            <w:tcW w:w="24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467F" w:rsidRDefault="001F4F19" w:rsidP="00970F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ru-RU"/>
              </w:rPr>
            </w:pPr>
            <w:r w:rsidRPr="00C73B6A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ru-RU"/>
              </w:rPr>
              <w:t>Не осуществлялось</w:t>
            </w:r>
          </w:p>
          <w:p w:rsidR="0029467F" w:rsidRPr="00C73B6A" w:rsidRDefault="0029467F" w:rsidP="00674F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ru-RU"/>
              </w:rPr>
            </w:pPr>
          </w:p>
        </w:tc>
      </w:tr>
      <w:tr w:rsidR="00847859" w:rsidRPr="00E90EE9" w:rsidTr="00275110">
        <w:trPr>
          <w:trHeight w:hRule="exact" w:val="842"/>
        </w:trPr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47859" w:rsidRDefault="00847859" w:rsidP="00847859">
            <w:pPr>
              <w:jc w:val="center"/>
              <w:rPr>
                <w:rFonts w:ascii="Tahoma" w:hAnsi="Tahoma" w:cs="Tahoma"/>
                <w:color w:val="000000"/>
                <w:sz w:val="18"/>
                <w:szCs w:val="18"/>
              </w:rPr>
            </w:pPr>
            <w:r>
              <w:rPr>
                <w:rFonts w:ascii="Tahoma" w:hAnsi="Tahoma" w:cs="Tahoma"/>
                <w:color w:val="000000"/>
                <w:sz w:val="18"/>
                <w:szCs w:val="18"/>
              </w:rPr>
              <w:t>3.1.1</w:t>
            </w:r>
          </w:p>
        </w:tc>
        <w:tc>
          <w:tcPr>
            <w:tcW w:w="31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7859" w:rsidRDefault="00847859" w:rsidP="00847859">
            <w:pPr>
              <w:ind w:firstLineChars="100" w:firstLine="180"/>
              <w:rPr>
                <w:rFonts w:ascii="Tahoma" w:hAnsi="Tahoma" w:cs="Tahoma"/>
                <w:color w:val="000000"/>
                <w:sz w:val="18"/>
                <w:szCs w:val="18"/>
              </w:rPr>
            </w:pPr>
            <w:r>
              <w:rPr>
                <w:rFonts w:ascii="Tahoma" w:hAnsi="Tahoma" w:cs="Tahoma"/>
                <w:color w:val="000000"/>
                <w:sz w:val="18"/>
                <w:szCs w:val="18"/>
              </w:rPr>
              <w:t>Описание ограничения подачи тепловой энергии потребителям</w:t>
            </w:r>
          </w:p>
        </w:tc>
        <w:tc>
          <w:tcPr>
            <w:tcW w:w="3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47859" w:rsidRDefault="00847859" w:rsidP="00847859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4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47859" w:rsidRDefault="00847859" w:rsidP="00847859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4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47859" w:rsidRPr="00C73B6A" w:rsidRDefault="00847859" w:rsidP="00847859">
            <w:pPr>
              <w:jc w:val="center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47859" w:rsidRPr="00C73B6A" w:rsidRDefault="00847859" w:rsidP="008478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ru-RU"/>
              </w:rPr>
            </w:pPr>
          </w:p>
        </w:tc>
      </w:tr>
      <w:tr w:rsidR="00847859" w:rsidRPr="00E90EE9" w:rsidTr="004B03E1">
        <w:trPr>
          <w:trHeight w:hRule="exact" w:val="433"/>
        </w:trPr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47859" w:rsidRDefault="00847859" w:rsidP="00847859">
            <w:pPr>
              <w:jc w:val="center"/>
              <w:rPr>
                <w:rFonts w:ascii="Tahoma" w:hAnsi="Tahoma" w:cs="Tahoma"/>
                <w:color w:val="000000"/>
                <w:sz w:val="18"/>
                <w:szCs w:val="18"/>
              </w:rPr>
            </w:pPr>
            <w:r>
              <w:rPr>
                <w:rFonts w:ascii="Tahoma" w:hAnsi="Tahoma" w:cs="Tahoma"/>
                <w:color w:val="000000"/>
                <w:sz w:val="18"/>
                <w:szCs w:val="18"/>
              </w:rPr>
              <w:t>3.1.2</w:t>
            </w:r>
          </w:p>
        </w:tc>
        <w:tc>
          <w:tcPr>
            <w:tcW w:w="31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7859" w:rsidRDefault="00847859" w:rsidP="00847859">
            <w:pPr>
              <w:ind w:firstLineChars="100" w:firstLine="180"/>
              <w:rPr>
                <w:rFonts w:ascii="Tahoma" w:hAnsi="Tahoma" w:cs="Tahoma"/>
                <w:color w:val="000000"/>
                <w:sz w:val="18"/>
                <w:szCs w:val="18"/>
              </w:rPr>
            </w:pPr>
            <w:r>
              <w:rPr>
                <w:rFonts w:ascii="Tahoma" w:hAnsi="Tahoma" w:cs="Tahoma"/>
                <w:color w:val="000000"/>
                <w:sz w:val="18"/>
                <w:szCs w:val="18"/>
              </w:rPr>
              <w:t>Дата начала ограничения</w:t>
            </w:r>
          </w:p>
        </w:tc>
        <w:tc>
          <w:tcPr>
            <w:tcW w:w="3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47859" w:rsidRDefault="00847859" w:rsidP="00847859">
            <w:pPr>
              <w:rPr>
                <w:rFonts w:ascii="Tahoma" w:hAnsi="Tahoma" w:cs="Tahoma"/>
                <w:color w:val="000000"/>
                <w:sz w:val="18"/>
                <w:szCs w:val="18"/>
              </w:rPr>
            </w:pPr>
          </w:p>
        </w:tc>
        <w:tc>
          <w:tcPr>
            <w:tcW w:w="34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47859" w:rsidRDefault="00847859" w:rsidP="00847859">
            <w:pPr>
              <w:rPr>
                <w:rFonts w:ascii="Tahoma" w:hAnsi="Tahoma" w:cs="Tahoma"/>
                <w:color w:val="000000"/>
                <w:sz w:val="18"/>
                <w:szCs w:val="18"/>
              </w:rPr>
            </w:pPr>
          </w:p>
        </w:tc>
        <w:tc>
          <w:tcPr>
            <w:tcW w:w="24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47859" w:rsidRPr="00C73B6A" w:rsidRDefault="00847859" w:rsidP="00847859">
            <w:pPr>
              <w:jc w:val="center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47859" w:rsidRPr="00C73B6A" w:rsidRDefault="00847859" w:rsidP="008478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ru-RU"/>
              </w:rPr>
            </w:pPr>
          </w:p>
        </w:tc>
      </w:tr>
      <w:tr w:rsidR="00847859" w:rsidRPr="00E90EE9" w:rsidTr="004B03E1">
        <w:trPr>
          <w:trHeight w:hRule="exact" w:val="460"/>
        </w:trPr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47859" w:rsidRDefault="00847859" w:rsidP="00847859">
            <w:pPr>
              <w:jc w:val="center"/>
              <w:rPr>
                <w:rFonts w:ascii="Tahoma" w:hAnsi="Tahoma" w:cs="Tahoma"/>
                <w:color w:val="000000"/>
                <w:sz w:val="18"/>
                <w:szCs w:val="18"/>
              </w:rPr>
            </w:pPr>
            <w:r>
              <w:rPr>
                <w:rFonts w:ascii="Tahoma" w:hAnsi="Tahoma" w:cs="Tahoma"/>
                <w:color w:val="000000"/>
                <w:sz w:val="18"/>
                <w:szCs w:val="18"/>
              </w:rPr>
              <w:t>3.1.3</w:t>
            </w:r>
          </w:p>
        </w:tc>
        <w:tc>
          <w:tcPr>
            <w:tcW w:w="31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7859" w:rsidRDefault="00847859" w:rsidP="00847859">
            <w:pPr>
              <w:ind w:firstLineChars="100" w:firstLine="180"/>
              <w:rPr>
                <w:rFonts w:ascii="Tahoma" w:hAnsi="Tahoma" w:cs="Tahoma"/>
                <w:color w:val="000000"/>
                <w:sz w:val="18"/>
                <w:szCs w:val="18"/>
              </w:rPr>
            </w:pPr>
            <w:r>
              <w:rPr>
                <w:rFonts w:ascii="Tahoma" w:hAnsi="Tahoma" w:cs="Tahoma"/>
                <w:color w:val="000000"/>
                <w:sz w:val="18"/>
                <w:szCs w:val="18"/>
              </w:rPr>
              <w:t>Дата завершения ограничения</w:t>
            </w:r>
          </w:p>
        </w:tc>
        <w:tc>
          <w:tcPr>
            <w:tcW w:w="3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47859" w:rsidRDefault="00847859" w:rsidP="00847859">
            <w:pPr>
              <w:rPr>
                <w:rFonts w:ascii="Tahoma" w:hAnsi="Tahoma" w:cs="Tahoma"/>
                <w:color w:val="000000"/>
                <w:sz w:val="18"/>
                <w:szCs w:val="18"/>
              </w:rPr>
            </w:pPr>
          </w:p>
        </w:tc>
        <w:tc>
          <w:tcPr>
            <w:tcW w:w="34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47859" w:rsidRDefault="00847859" w:rsidP="00847859">
            <w:pPr>
              <w:rPr>
                <w:rFonts w:ascii="Tahoma" w:hAnsi="Tahoma" w:cs="Tahoma"/>
                <w:color w:val="000000"/>
                <w:sz w:val="18"/>
                <w:szCs w:val="18"/>
              </w:rPr>
            </w:pPr>
          </w:p>
        </w:tc>
        <w:tc>
          <w:tcPr>
            <w:tcW w:w="24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47859" w:rsidRPr="00C73B6A" w:rsidRDefault="00847859" w:rsidP="00847859">
            <w:pPr>
              <w:jc w:val="center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47859" w:rsidRPr="00C73B6A" w:rsidRDefault="00847859" w:rsidP="008478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ru-RU"/>
              </w:rPr>
            </w:pPr>
          </w:p>
        </w:tc>
      </w:tr>
      <w:tr w:rsidR="0078690C" w:rsidRPr="00E90EE9" w:rsidTr="004B03E1">
        <w:trPr>
          <w:trHeight w:hRule="exact" w:val="808"/>
        </w:trPr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690C" w:rsidRDefault="0078690C" w:rsidP="0078690C">
            <w:pPr>
              <w:jc w:val="center"/>
              <w:rPr>
                <w:rFonts w:ascii="Tahoma" w:hAnsi="Tahoma" w:cs="Tahoma"/>
                <w:color w:val="000000"/>
                <w:sz w:val="18"/>
                <w:szCs w:val="18"/>
              </w:rPr>
            </w:pPr>
            <w:r>
              <w:rPr>
                <w:rFonts w:ascii="Tahoma" w:hAnsi="Tahoma" w:cs="Tahoma"/>
                <w:color w:val="000000"/>
                <w:sz w:val="18"/>
                <w:szCs w:val="18"/>
              </w:rPr>
              <w:t>4</w:t>
            </w:r>
          </w:p>
        </w:tc>
        <w:tc>
          <w:tcPr>
            <w:tcW w:w="31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690C" w:rsidRDefault="0078690C" w:rsidP="0078690C">
            <w:pPr>
              <w:ind w:firstLineChars="100" w:firstLine="180"/>
              <w:rPr>
                <w:rFonts w:ascii="Tahoma" w:hAnsi="Tahoma" w:cs="Tahoma"/>
                <w:color w:val="000000"/>
                <w:sz w:val="18"/>
                <w:szCs w:val="18"/>
              </w:rPr>
            </w:pPr>
            <w:r>
              <w:rPr>
                <w:rFonts w:ascii="Tahoma" w:hAnsi="Tahoma" w:cs="Tahoma"/>
                <w:color w:val="000000"/>
                <w:sz w:val="18"/>
                <w:szCs w:val="18"/>
              </w:rPr>
              <w:t>Сведения об основаниях прекращения подачи тепловой энергии потребителям</w:t>
            </w:r>
          </w:p>
        </w:tc>
        <w:tc>
          <w:tcPr>
            <w:tcW w:w="3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690C" w:rsidRPr="00D3317A" w:rsidRDefault="00A3351E" w:rsidP="0078690C">
            <w:pPr>
              <w:jc w:val="center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ru-RU"/>
              </w:rPr>
              <w:t>О</w:t>
            </w:r>
            <w:r w:rsidR="0078690C" w:rsidRPr="000A25D2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ru-RU"/>
              </w:rPr>
              <w:t>существлялось</w:t>
            </w:r>
          </w:p>
        </w:tc>
        <w:tc>
          <w:tcPr>
            <w:tcW w:w="34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690C" w:rsidRPr="00D3317A" w:rsidRDefault="00A3351E" w:rsidP="0078690C">
            <w:pPr>
              <w:ind w:right="317"/>
              <w:jc w:val="center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ru-RU"/>
              </w:rPr>
              <w:t>О</w:t>
            </w:r>
            <w:r w:rsidR="0078690C" w:rsidRPr="00C73B6A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ru-RU"/>
              </w:rPr>
              <w:t>существлялось</w:t>
            </w:r>
          </w:p>
        </w:tc>
        <w:tc>
          <w:tcPr>
            <w:tcW w:w="24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690C" w:rsidRPr="00970F1C" w:rsidRDefault="0078690C" w:rsidP="0078690C">
            <w:pPr>
              <w:jc w:val="center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ru-RU"/>
              </w:rPr>
            </w:pPr>
            <w:r w:rsidRPr="00C73B6A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ru-RU"/>
              </w:rPr>
              <w:t>Не осуществлялось</w:t>
            </w:r>
          </w:p>
        </w:tc>
        <w:tc>
          <w:tcPr>
            <w:tcW w:w="24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690C" w:rsidRPr="00970F1C" w:rsidRDefault="0078690C" w:rsidP="0078690C">
            <w:pPr>
              <w:jc w:val="center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ru-RU"/>
              </w:rPr>
            </w:pPr>
            <w:r w:rsidRPr="00C73B6A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ru-RU"/>
              </w:rPr>
              <w:t>Не осуществлялось</w:t>
            </w:r>
          </w:p>
        </w:tc>
      </w:tr>
      <w:tr w:rsidR="0078690C" w:rsidRPr="00E90EE9" w:rsidTr="004B03E1">
        <w:trPr>
          <w:trHeight w:hRule="exact" w:val="846"/>
        </w:trPr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690C" w:rsidRDefault="0078690C" w:rsidP="0078690C">
            <w:pPr>
              <w:jc w:val="center"/>
              <w:rPr>
                <w:rFonts w:ascii="Tahoma" w:hAnsi="Tahoma" w:cs="Tahoma"/>
                <w:color w:val="000000"/>
                <w:sz w:val="18"/>
                <w:szCs w:val="18"/>
              </w:rPr>
            </w:pPr>
            <w:r>
              <w:rPr>
                <w:rFonts w:ascii="Tahoma" w:hAnsi="Tahoma" w:cs="Tahoma"/>
                <w:color w:val="000000"/>
                <w:sz w:val="18"/>
                <w:szCs w:val="18"/>
              </w:rPr>
              <w:t>4.1.1</w:t>
            </w:r>
          </w:p>
        </w:tc>
        <w:tc>
          <w:tcPr>
            <w:tcW w:w="31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690C" w:rsidRDefault="0078690C" w:rsidP="0078690C">
            <w:pPr>
              <w:ind w:firstLineChars="100" w:firstLine="180"/>
              <w:rPr>
                <w:rFonts w:ascii="Tahoma" w:hAnsi="Tahoma" w:cs="Tahoma"/>
                <w:color w:val="000000"/>
                <w:sz w:val="18"/>
                <w:szCs w:val="18"/>
              </w:rPr>
            </w:pPr>
            <w:r>
              <w:rPr>
                <w:rFonts w:ascii="Tahoma" w:hAnsi="Tahoma" w:cs="Tahoma"/>
                <w:color w:val="000000"/>
                <w:sz w:val="18"/>
                <w:szCs w:val="18"/>
              </w:rPr>
              <w:t>Описание прекращения режима потребления</w:t>
            </w:r>
          </w:p>
        </w:tc>
        <w:tc>
          <w:tcPr>
            <w:tcW w:w="3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690C" w:rsidRPr="00CB03F7" w:rsidRDefault="00A02964" w:rsidP="0078690C">
            <w:pPr>
              <w:rPr>
                <w:rFonts w:ascii="Tahoma" w:hAnsi="Tahoma" w:cs="Tahoma"/>
                <w:sz w:val="18"/>
                <w:szCs w:val="18"/>
              </w:rPr>
            </w:pPr>
            <w:r w:rsidRPr="00A02964">
              <w:rPr>
                <w:rFonts w:ascii="Tahoma" w:hAnsi="Tahoma" w:cs="Tahoma"/>
                <w:sz w:val="18"/>
                <w:szCs w:val="18"/>
              </w:rPr>
              <w:t>Шубин Роман Игоревич</w:t>
            </w:r>
            <w:r w:rsidR="003F5CBA">
              <w:rPr>
                <w:rFonts w:ascii="Tahoma" w:hAnsi="Tahoma" w:cs="Tahoma"/>
                <w:sz w:val="18"/>
                <w:szCs w:val="18"/>
              </w:rPr>
              <w:t xml:space="preserve">, </w:t>
            </w:r>
            <w:proofErr w:type="spellStart"/>
            <w:r w:rsidR="003F5CBA">
              <w:rPr>
                <w:rFonts w:ascii="Tahoma" w:hAnsi="Tahoma" w:cs="Tahoma"/>
                <w:sz w:val="18"/>
                <w:szCs w:val="18"/>
              </w:rPr>
              <w:t>г.Белгород</w:t>
            </w:r>
            <w:proofErr w:type="spellEnd"/>
            <w:proofErr w:type="gramStart"/>
            <w:r w:rsidR="003F5CBA">
              <w:rPr>
                <w:rFonts w:ascii="Tahoma" w:hAnsi="Tahoma" w:cs="Tahoma"/>
                <w:sz w:val="18"/>
                <w:szCs w:val="18"/>
              </w:rPr>
              <w:t xml:space="preserve">, </w:t>
            </w:r>
            <w:r>
              <w:rPr>
                <w:rFonts w:ascii="Tahoma" w:hAnsi="Tahoma" w:cs="Tahoma"/>
                <w:sz w:val="18"/>
                <w:szCs w:val="18"/>
              </w:rPr>
              <w:t xml:space="preserve"> </w:t>
            </w:r>
            <w:r w:rsidR="003F5CBA">
              <w:rPr>
                <w:rFonts w:ascii="Tahoma" w:hAnsi="Tahoma" w:cs="Tahoma"/>
                <w:sz w:val="18"/>
                <w:szCs w:val="18"/>
              </w:rPr>
              <w:t>ул.</w:t>
            </w:r>
            <w:proofErr w:type="gramEnd"/>
            <w:r w:rsidR="003F5CBA">
              <w:rPr>
                <w:rFonts w:ascii="Tahoma" w:hAnsi="Tahoma" w:cs="Tahoma"/>
                <w:sz w:val="18"/>
                <w:szCs w:val="18"/>
              </w:rPr>
              <w:t xml:space="preserve"> Молодежная, д. 5 </w:t>
            </w:r>
            <w:r w:rsidR="000F69AC">
              <w:rPr>
                <w:rFonts w:ascii="Tahoma" w:hAnsi="Tahoma" w:cs="Tahoma"/>
                <w:sz w:val="18"/>
                <w:szCs w:val="18"/>
              </w:rPr>
              <w:t>(</w:t>
            </w:r>
            <w:r w:rsidRPr="00A02964">
              <w:rPr>
                <w:rFonts w:ascii="Tahoma" w:hAnsi="Tahoma" w:cs="Tahoma"/>
                <w:sz w:val="18"/>
                <w:szCs w:val="18"/>
              </w:rPr>
              <w:t>демонтаж системы отопления</w:t>
            </w:r>
            <w:r w:rsidR="000F69AC">
              <w:rPr>
                <w:rFonts w:ascii="Tahoma" w:hAnsi="Tahoma" w:cs="Tahoma"/>
                <w:sz w:val="18"/>
                <w:szCs w:val="18"/>
              </w:rPr>
              <w:t>)</w:t>
            </w:r>
          </w:p>
        </w:tc>
        <w:tc>
          <w:tcPr>
            <w:tcW w:w="34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690C" w:rsidRPr="00893EAA" w:rsidRDefault="00240B29" w:rsidP="0078690C">
            <w:pPr>
              <w:rPr>
                <w:rFonts w:ascii="Tahoma" w:hAnsi="Tahoma" w:cs="Tahoma"/>
                <w:color w:val="000000"/>
                <w:sz w:val="18"/>
                <w:szCs w:val="18"/>
              </w:rPr>
            </w:pPr>
            <w:r w:rsidRPr="00240B29">
              <w:rPr>
                <w:rFonts w:ascii="Tahoma" w:hAnsi="Tahoma" w:cs="Tahoma"/>
                <w:color w:val="000000"/>
                <w:sz w:val="18"/>
                <w:szCs w:val="18"/>
              </w:rPr>
              <w:t>Жилой дом ул. Вокзальная, д. 13</w:t>
            </w:r>
            <w:r w:rsidR="004B03E1">
              <w:rPr>
                <w:rFonts w:ascii="Tahoma" w:hAnsi="Tahoma" w:cs="Tahoma"/>
                <w:color w:val="000000"/>
                <w:sz w:val="18"/>
                <w:szCs w:val="18"/>
              </w:rPr>
              <w:t xml:space="preserve"> (</w:t>
            </w:r>
            <w:r w:rsidR="004B03E1" w:rsidRPr="004B03E1">
              <w:rPr>
                <w:rFonts w:ascii="Tahoma" w:hAnsi="Tahoma" w:cs="Tahoma"/>
                <w:color w:val="000000"/>
                <w:sz w:val="18"/>
                <w:szCs w:val="18"/>
              </w:rPr>
              <w:t>заявление потребителя, переход на газ</w:t>
            </w:r>
            <w:r w:rsidR="004B03E1">
              <w:rPr>
                <w:rFonts w:ascii="Tahoma" w:hAnsi="Tahoma" w:cs="Tahoma"/>
                <w:color w:val="000000"/>
                <w:sz w:val="18"/>
                <w:szCs w:val="18"/>
              </w:rPr>
              <w:t>)</w:t>
            </w:r>
          </w:p>
        </w:tc>
        <w:tc>
          <w:tcPr>
            <w:tcW w:w="24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690C" w:rsidRDefault="0078690C" w:rsidP="0078690C">
            <w:pPr>
              <w:rPr>
                <w:rFonts w:ascii="Tahoma" w:hAnsi="Tahoma" w:cs="Tahoma"/>
                <w:color w:val="000000"/>
                <w:sz w:val="18"/>
                <w:szCs w:val="18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690C" w:rsidRPr="000F1043" w:rsidRDefault="0078690C" w:rsidP="0078690C">
            <w:pPr>
              <w:rPr>
                <w:rFonts w:ascii="Tahoma" w:hAnsi="Tahoma" w:cs="Tahoma"/>
                <w:color w:val="000000"/>
                <w:sz w:val="18"/>
                <w:szCs w:val="18"/>
              </w:rPr>
            </w:pPr>
          </w:p>
        </w:tc>
      </w:tr>
      <w:tr w:rsidR="0078690C" w:rsidRPr="00E90EE9" w:rsidTr="004B03E1">
        <w:trPr>
          <w:trHeight w:hRule="exact" w:val="436"/>
        </w:trPr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690C" w:rsidRDefault="0078690C" w:rsidP="0078690C">
            <w:pPr>
              <w:jc w:val="center"/>
              <w:rPr>
                <w:rFonts w:ascii="Tahoma" w:hAnsi="Tahoma" w:cs="Tahoma"/>
                <w:color w:val="000000"/>
                <w:sz w:val="18"/>
                <w:szCs w:val="18"/>
              </w:rPr>
            </w:pPr>
            <w:r>
              <w:rPr>
                <w:rFonts w:ascii="Tahoma" w:hAnsi="Tahoma" w:cs="Tahoma"/>
                <w:color w:val="000000"/>
                <w:sz w:val="18"/>
                <w:szCs w:val="18"/>
              </w:rPr>
              <w:lastRenderedPageBreak/>
              <w:t>4.1.2</w:t>
            </w:r>
          </w:p>
        </w:tc>
        <w:tc>
          <w:tcPr>
            <w:tcW w:w="31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690C" w:rsidRDefault="0078690C" w:rsidP="0078690C">
            <w:pPr>
              <w:ind w:firstLineChars="100" w:firstLine="180"/>
              <w:rPr>
                <w:rFonts w:ascii="Tahoma" w:hAnsi="Tahoma" w:cs="Tahoma"/>
                <w:color w:val="000000"/>
                <w:sz w:val="18"/>
                <w:szCs w:val="18"/>
              </w:rPr>
            </w:pPr>
            <w:r>
              <w:rPr>
                <w:rFonts w:ascii="Tahoma" w:hAnsi="Tahoma" w:cs="Tahoma"/>
                <w:color w:val="000000"/>
                <w:sz w:val="18"/>
                <w:szCs w:val="18"/>
              </w:rPr>
              <w:t>Дата прекращения</w:t>
            </w:r>
          </w:p>
        </w:tc>
        <w:tc>
          <w:tcPr>
            <w:tcW w:w="3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690C" w:rsidRDefault="00A02964" w:rsidP="0078690C">
            <w:pPr>
              <w:rPr>
                <w:rFonts w:ascii="Tahoma" w:hAnsi="Tahoma" w:cs="Tahoma"/>
                <w:color w:val="000000"/>
                <w:sz w:val="18"/>
                <w:szCs w:val="18"/>
              </w:rPr>
            </w:pPr>
            <w:r>
              <w:rPr>
                <w:rFonts w:ascii="Tahoma" w:hAnsi="Tahoma" w:cs="Tahoma"/>
                <w:color w:val="000000"/>
                <w:sz w:val="18"/>
                <w:szCs w:val="18"/>
              </w:rPr>
              <w:t>01.07.2026</w:t>
            </w:r>
          </w:p>
        </w:tc>
        <w:tc>
          <w:tcPr>
            <w:tcW w:w="34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690C" w:rsidRPr="00893EAA" w:rsidRDefault="00240B29" w:rsidP="0078690C">
            <w:pPr>
              <w:rPr>
                <w:rFonts w:ascii="Tahoma" w:hAnsi="Tahoma" w:cs="Tahoma"/>
                <w:color w:val="000000"/>
                <w:sz w:val="18"/>
                <w:szCs w:val="18"/>
              </w:rPr>
            </w:pPr>
            <w:r>
              <w:rPr>
                <w:rFonts w:ascii="Tahoma" w:hAnsi="Tahoma" w:cs="Tahoma"/>
                <w:color w:val="000000"/>
                <w:sz w:val="18"/>
                <w:szCs w:val="18"/>
              </w:rPr>
              <w:t>26.06.2026</w:t>
            </w:r>
          </w:p>
        </w:tc>
        <w:tc>
          <w:tcPr>
            <w:tcW w:w="24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690C" w:rsidRDefault="0078690C" w:rsidP="0078690C">
            <w:pPr>
              <w:rPr>
                <w:rFonts w:ascii="Tahoma" w:hAnsi="Tahoma" w:cs="Tahoma"/>
                <w:color w:val="000000"/>
                <w:sz w:val="18"/>
                <w:szCs w:val="18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690C" w:rsidRPr="000F1043" w:rsidRDefault="0078690C" w:rsidP="0078690C">
            <w:pPr>
              <w:rPr>
                <w:rFonts w:ascii="Tahoma" w:hAnsi="Tahoma" w:cs="Tahoma"/>
                <w:color w:val="000000"/>
                <w:sz w:val="18"/>
                <w:szCs w:val="18"/>
              </w:rPr>
            </w:pPr>
          </w:p>
        </w:tc>
      </w:tr>
      <w:tr w:rsidR="00A8714E" w:rsidRPr="00E90EE9" w:rsidTr="004B03E1">
        <w:trPr>
          <w:trHeight w:hRule="exact" w:val="862"/>
        </w:trPr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8714E" w:rsidRDefault="00A8714E" w:rsidP="0078690C">
            <w:pPr>
              <w:jc w:val="center"/>
              <w:rPr>
                <w:rFonts w:ascii="Tahoma" w:hAnsi="Tahoma" w:cs="Tahoma"/>
                <w:color w:val="000000"/>
                <w:sz w:val="18"/>
                <w:szCs w:val="18"/>
              </w:rPr>
            </w:pPr>
            <w:r>
              <w:rPr>
                <w:rFonts w:ascii="Tahoma" w:hAnsi="Tahoma" w:cs="Tahoma"/>
                <w:color w:val="000000"/>
                <w:sz w:val="18"/>
                <w:szCs w:val="18"/>
              </w:rPr>
              <w:t>4.2.1</w:t>
            </w:r>
          </w:p>
        </w:tc>
        <w:tc>
          <w:tcPr>
            <w:tcW w:w="31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714E" w:rsidRDefault="00A8714E" w:rsidP="0078690C">
            <w:pPr>
              <w:ind w:firstLineChars="100" w:firstLine="180"/>
              <w:rPr>
                <w:rFonts w:ascii="Tahoma" w:hAnsi="Tahoma" w:cs="Tahoma"/>
                <w:color w:val="000000"/>
                <w:sz w:val="18"/>
                <w:szCs w:val="18"/>
              </w:rPr>
            </w:pPr>
            <w:r w:rsidRPr="00A8714E">
              <w:rPr>
                <w:rFonts w:ascii="Tahoma" w:hAnsi="Tahoma" w:cs="Tahoma"/>
                <w:color w:val="000000"/>
                <w:sz w:val="18"/>
                <w:szCs w:val="18"/>
              </w:rPr>
              <w:t>Описание прекращения режима потребления</w:t>
            </w:r>
          </w:p>
        </w:tc>
        <w:tc>
          <w:tcPr>
            <w:tcW w:w="3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8714E" w:rsidRDefault="00A02964" w:rsidP="0078690C">
            <w:pPr>
              <w:rPr>
                <w:rFonts w:ascii="Tahoma" w:hAnsi="Tahoma" w:cs="Tahoma"/>
                <w:color w:val="000000"/>
                <w:sz w:val="18"/>
                <w:szCs w:val="18"/>
              </w:rPr>
            </w:pPr>
            <w:r w:rsidRPr="00A02964">
              <w:rPr>
                <w:rFonts w:ascii="Tahoma" w:hAnsi="Tahoma" w:cs="Tahoma"/>
                <w:color w:val="000000"/>
                <w:sz w:val="18"/>
                <w:szCs w:val="18"/>
              </w:rPr>
              <w:t>Скляр Наталья Викторовна</w:t>
            </w:r>
            <w:r w:rsidR="003F5CBA">
              <w:rPr>
                <w:rFonts w:ascii="Tahoma" w:hAnsi="Tahoma" w:cs="Tahoma"/>
                <w:color w:val="000000"/>
                <w:sz w:val="18"/>
                <w:szCs w:val="18"/>
              </w:rPr>
              <w:t xml:space="preserve">, </w:t>
            </w:r>
            <w:proofErr w:type="spellStart"/>
            <w:r w:rsidR="003F5CBA">
              <w:rPr>
                <w:rFonts w:ascii="Tahoma" w:hAnsi="Tahoma" w:cs="Tahoma"/>
                <w:color w:val="000000"/>
                <w:sz w:val="18"/>
                <w:szCs w:val="18"/>
              </w:rPr>
              <w:t>г.Белгород</w:t>
            </w:r>
            <w:proofErr w:type="spellEnd"/>
            <w:proofErr w:type="gramStart"/>
            <w:r w:rsidR="003F5CBA">
              <w:rPr>
                <w:rFonts w:ascii="Tahoma" w:hAnsi="Tahoma" w:cs="Tahoma"/>
                <w:color w:val="000000"/>
                <w:sz w:val="18"/>
                <w:szCs w:val="18"/>
              </w:rPr>
              <w:t xml:space="preserve">,  </w:t>
            </w:r>
            <w:r w:rsidR="003F5CBA" w:rsidRPr="003F5CBA">
              <w:rPr>
                <w:rFonts w:ascii="Tahoma" w:hAnsi="Tahoma" w:cs="Tahoma"/>
                <w:color w:val="000000"/>
                <w:sz w:val="18"/>
                <w:szCs w:val="18"/>
              </w:rPr>
              <w:t>ул.</w:t>
            </w:r>
            <w:proofErr w:type="gramEnd"/>
            <w:r w:rsidR="003F5CBA" w:rsidRPr="003F5CBA">
              <w:rPr>
                <w:rFonts w:ascii="Tahoma" w:hAnsi="Tahoma" w:cs="Tahoma"/>
                <w:color w:val="000000"/>
                <w:sz w:val="18"/>
                <w:szCs w:val="18"/>
              </w:rPr>
              <w:t xml:space="preserve"> Почтовая д.</w:t>
            </w:r>
            <w:r w:rsidR="003F5CBA">
              <w:rPr>
                <w:rFonts w:ascii="Tahoma" w:hAnsi="Tahoma" w:cs="Tahoma"/>
                <w:color w:val="000000"/>
                <w:sz w:val="18"/>
                <w:szCs w:val="18"/>
              </w:rPr>
              <w:t xml:space="preserve"> </w:t>
            </w:r>
            <w:r w:rsidR="003F5CBA" w:rsidRPr="003F5CBA">
              <w:rPr>
                <w:rFonts w:ascii="Tahoma" w:hAnsi="Tahoma" w:cs="Tahoma"/>
                <w:color w:val="000000"/>
                <w:sz w:val="18"/>
                <w:szCs w:val="18"/>
              </w:rPr>
              <w:t xml:space="preserve">3 </w:t>
            </w:r>
            <w:r w:rsidR="003E78E5">
              <w:rPr>
                <w:rFonts w:ascii="Tahoma" w:hAnsi="Tahoma" w:cs="Tahoma"/>
                <w:color w:val="000000"/>
                <w:sz w:val="18"/>
                <w:szCs w:val="18"/>
              </w:rPr>
              <w:t>(</w:t>
            </w:r>
            <w:r w:rsidRPr="00A02964">
              <w:rPr>
                <w:rFonts w:ascii="Tahoma" w:hAnsi="Tahoma" w:cs="Tahoma"/>
                <w:sz w:val="18"/>
                <w:szCs w:val="18"/>
              </w:rPr>
              <w:t>демонтаж системы отопления</w:t>
            </w:r>
            <w:r w:rsidR="003E78E5">
              <w:rPr>
                <w:rFonts w:ascii="Tahoma" w:hAnsi="Tahoma" w:cs="Tahoma"/>
                <w:color w:val="000000"/>
                <w:sz w:val="18"/>
                <w:szCs w:val="18"/>
              </w:rPr>
              <w:t>)</w:t>
            </w:r>
          </w:p>
        </w:tc>
        <w:tc>
          <w:tcPr>
            <w:tcW w:w="34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8714E" w:rsidRPr="00893EAA" w:rsidRDefault="004B03E1" w:rsidP="0078690C">
            <w:pPr>
              <w:rPr>
                <w:rFonts w:ascii="Tahoma" w:hAnsi="Tahoma" w:cs="Tahoma"/>
                <w:color w:val="000000"/>
                <w:sz w:val="18"/>
                <w:szCs w:val="18"/>
              </w:rPr>
            </w:pPr>
            <w:r>
              <w:rPr>
                <w:rFonts w:ascii="Tahoma" w:hAnsi="Tahoma" w:cs="Tahoma"/>
                <w:color w:val="000000"/>
                <w:sz w:val="18"/>
                <w:szCs w:val="18"/>
              </w:rPr>
              <w:t xml:space="preserve"> </w:t>
            </w:r>
            <w:r w:rsidR="00240B29" w:rsidRPr="00240B29">
              <w:rPr>
                <w:rFonts w:ascii="Tahoma" w:hAnsi="Tahoma" w:cs="Tahoma"/>
                <w:color w:val="000000"/>
                <w:sz w:val="18"/>
                <w:szCs w:val="18"/>
              </w:rPr>
              <w:t xml:space="preserve">Жилой дом ул. Вокзальная, д. 17 </w:t>
            </w:r>
            <w:r w:rsidRPr="004B03E1">
              <w:rPr>
                <w:rFonts w:ascii="Tahoma" w:hAnsi="Tahoma" w:cs="Tahoma"/>
                <w:color w:val="000000"/>
                <w:sz w:val="18"/>
                <w:szCs w:val="18"/>
              </w:rPr>
              <w:t>(заявление потребителя, переход на газ)</w:t>
            </w:r>
            <w:r>
              <w:rPr>
                <w:rFonts w:ascii="Tahoma" w:hAnsi="Tahoma" w:cs="Tahoma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24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8714E" w:rsidRDefault="00A8714E" w:rsidP="0078690C">
            <w:pPr>
              <w:rPr>
                <w:rFonts w:ascii="Tahoma" w:hAnsi="Tahoma" w:cs="Tahoma"/>
                <w:color w:val="000000"/>
                <w:sz w:val="18"/>
                <w:szCs w:val="18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8714E" w:rsidRPr="000F1043" w:rsidRDefault="00A8714E" w:rsidP="0078690C">
            <w:pPr>
              <w:rPr>
                <w:rFonts w:ascii="Tahoma" w:hAnsi="Tahoma" w:cs="Tahoma"/>
                <w:color w:val="000000"/>
                <w:sz w:val="18"/>
                <w:szCs w:val="18"/>
              </w:rPr>
            </w:pPr>
          </w:p>
        </w:tc>
      </w:tr>
      <w:tr w:rsidR="00A8714E" w:rsidRPr="00E90EE9" w:rsidTr="004B03E1">
        <w:trPr>
          <w:trHeight w:hRule="exact" w:val="436"/>
        </w:trPr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8714E" w:rsidRDefault="00A8714E" w:rsidP="0078690C">
            <w:pPr>
              <w:jc w:val="center"/>
              <w:rPr>
                <w:rFonts w:ascii="Tahoma" w:hAnsi="Tahoma" w:cs="Tahoma"/>
                <w:color w:val="000000"/>
                <w:sz w:val="18"/>
                <w:szCs w:val="18"/>
              </w:rPr>
            </w:pPr>
            <w:r>
              <w:rPr>
                <w:rFonts w:ascii="Tahoma" w:hAnsi="Tahoma" w:cs="Tahoma"/>
                <w:color w:val="000000"/>
                <w:sz w:val="18"/>
                <w:szCs w:val="18"/>
              </w:rPr>
              <w:t>4.2.2</w:t>
            </w:r>
          </w:p>
        </w:tc>
        <w:tc>
          <w:tcPr>
            <w:tcW w:w="31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714E" w:rsidRDefault="00A8714E" w:rsidP="0078690C">
            <w:pPr>
              <w:ind w:firstLineChars="100" w:firstLine="180"/>
              <w:rPr>
                <w:rFonts w:ascii="Tahoma" w:hAnsi="Tahoma" w:cs="Tahoma"/>
                <w:color w:val="000000"/>
                <w:sz w:val="18"/>
                <w:szCs w:val="18"/>
              </w:rPr>
            </w:pPr>
            <w:r w:rsidRPr="00A8714E">
              <w:rPr>
                <w:rFonts w:ascii="Tahoma" w:hAnsi="Tahoma" w:cs="Tahoma"/>
                <w:color w:val="000000"/>
                <w:sz w:val="18"/>
                <w:szCs w:val="18"/>
              </w:rPr>
              <w:t>Дата прекращения</w:t>
            </w:r>
          </w:p>
        </w:tc>
        <w:tc>
          <w:tcPr>
            <w:tcW w:w="3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8714E" w:rsidRDefault="00A02964" w:rsidP="0078690C">
            <w:pPr>
              <w:rPr>
                <w:rFonts w:ascii="Tahoma" w:hAnsi="Tahoma" w:cs="Tahoma"/>
                <w:color w:val="000000"/>
                <w:sz w:val="18"/>
                <w:szCs w:val="18"/>
              </w:rPr>
            </w:pPr>
            <w:r>
              <w:rPr>
                <w:rFonts w:ascii="Tahoma" w:hAnsi="Tahoma" w:cs="Tahoma"/>
                <w:color w:val="000000"/>
                <w:sz w:val="18"/>
                <w:szCs w:val="18"/>
              </w:rPr>
              <w:t>01.08.2026</w:t>
            </w:r>
          </w:p>
        </w:tc>
        <w:tc>
          <w:tcPr>
            <w:tcW w:w="34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8714E" w:rsidRPr="00893EAA" w:rsidRDefault="00240B29" w:rsidP="0078690C">
            <w:pPr>
              <w:rPr>
                <w:rFonts w:ascii="Tahoma" w:hAnsi="Tahoma" w:cs="Tahoma"/>
                <w:color w:val="000000"/>
                <w:sz w:val="18"/>
                <w:szCs w:val="18"/>
              </w:rPr>
            </w:pPr>
            <w:r>
              <w:rPr>
                <w:rFonts w:ascii="Tahoma" w:hAnsi="Tahoma" w:cs="Tahoma"/>
                <w:color w:val="000000"/>
                <w:sz w:val="18"/>
                <w:szCs w:val="18"/>
              </w:rPr>
              <w:t>26.06.2026</w:t>
            </w:r>
          </w:p>
        </w:tc>
        <w:tc>
          <w:tcPr>
            <w:tcW w:w="24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8714E" w:rsidRDefault="00A8714E" w:rsidP="0078690C">
            <w:pPr>
              <w:rPr>
                <w:rFonts w:ascii="Tahoma" w:hAnsi="Tahoma" w:cs="Tahoma"/>
                <w:color w:val="000000"/>
                <w:sz w:val="18"/>
                <w:szCs w:val="18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8714E" w:rsidRPr="000F1043" w:rsidRDefault="00A8714E" w:rsidP="0078690C">
            <w:pPr>
              <w:rPr>
                <w:rFonts w:ascii="Tahoma" w:hAnsi="Tahoma" w:cs="Tahoma"/>
                <w:color w:val="000000"/>
                <w:sz w:val="18"/>
                <w:szCs w:val="18"/>
              </w:rPr>
            </w:pPr>
          </w:p>
        </w:tc>
      </w:tr>
      <w:tr w:rsidR="00D55FA1" w:rsidRPr="00E90EE9" w:rsidTr="007A22DA">
        <w:trPr>
          <w:trHeight w:hRule="exact" w:val="1242"/>
        </w:trPr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55FA1" w:rsidRDefault="00D55FA1" w:rsidP="00D55FA1">
            <w:pPr>
              <w:jc w:val="center"/>
              <w:rPr>
                <w:rFonts w:ascii="Tahoma" w:hAnsi="Tahoma" w:cs="Tahoma"/>
                <w:color w:val="000000"/>
                <w:sz w:val="18"/>
                <w:szCs w:val="18"/>
              </w:rPr>
            </w:pPr>
            <w:r>
              <w:rPr>
                <w:rFonts w:ascii="Tahoma" w:hAnsi="Tahoma" w:cs="Tahoma"/>
                <w:color w:val="000000"/>
                <w:sz w:val="18"/>
                <w:szCs w:val="18"/>
              </w:rPr>
              <w:t>4.3.1</w:t>
            </w:r>
          </w:p>
        </w:tc>
        <w:tc>
          <w:tcPr>
            <w:tcW w:w="31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5FA1" w:rsidRDefault="00D55FA1" w:rsidP="00D55FA1">
            <w:pPr>
              <w:ind w:firstLineChars="100" w:firstLine="180"/>
              <w:rPr>
                <w:rFonts w:ascii="Tahoma" w:hAnsi="Tahoma" w:cs="Tahoma"/>
                <w:color w:val="000000"/>
                <w:sz w:val="18"/>
                <w:szCs w:val="18"/>
              </w:rPr>
            </w:pPr>
            <w:r w:rsidRPr="00A8714E">
              <w:rPr>
                <w:rFonts w:ascii="Tahoma" w:hAnsi="Tahoma" w:cs="Tahoma"/>
                <w:color w:val="000000"/>
                <w:sz w:val="18"/>
                <w:szCs w:val="18"/>
              </w:rPr>
              <w:t>Описание прекращения режима потребления</w:t>
            </w:r>
          </w:p>
        </w:tc>
        <w:tc>
          <w:tcPr>
            <w:tcW w:w="3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55FA1" w:rsidRDefault="00A02964" w:rsidP="00D55FA1">
            <w:pPr>
              <w:rPr>
                <w:rFonts w:ascii="Tahoma" w:hAnsi="Tahoma" w:cs="Tahoma"/>
                <w:color w:val="000000"/>
                <w:sz w:val="18"/>
                <w:szCs w:val="18"/>
              </w:rPr>
            </w:pPr>
            <w:proofErr w:type="spellStart"/>
            <w:r w:rsidRPr="00A02964">
              <w:rPr>
                <w:rFonts w:ascii="Tahoma" w:hAnsi="Tahoma" w:cs="Tahoma"/>
                <w:color w:val="000000"/>
                <w:sz w:val="18"/>
                <w:szCs w:val="18"/>
              </w:rPr>
              <w:t>Кобец</w:t>
            </w:r>
            <w:proofErr w:type="spellEnd"/>
            <w:r w:rsidRPr="00A02964">
              <w:rPr>
                <w:rFonts w:ascii="Tahoma" w:hAnsi="Tahoma" w:cs="Tahoma"/>
                <w:color w:val="000000"/>
                <w:sz w:val="18"/>
                <w:szCs w:val="18"/>
              </w:rPr>
              <w:t xml:space="preserve"> Олег Николаевич</w:t>
            </w:r>
            <w:r w:rsidR="003F5CBA">
              <w:rPr>
                <w:rFonts w:ascii="Tahoma" w:hAnsi="Tahoma" w:cs="Tahoma"/>
                <w:color w:val="000000"/>
                <w:sz w:val="18"/>
                <w:szCs w:val="18"/>
              </w:rPr>
              <w:t xml:space="preserve">, </w:t>
            </w:r>
            <w:proofErr w:type="spellStart"/>
            <w:r w:rsidR="003F5CBA">
              <w:rPr>
                <w:rFonts w:ascii="Tahoma" w:hAnsi="Tahoma" w:cs="Tahoma"/>
                <w:color w:val="000000"/>
                <w:sz w:val="18"/>
                <w:szCs w:val="18"/>
              </w:rPr>
              <w:t>г.Белгород</w:t>
            </w:r>
            <w:proofErr w:type="spellEnd"/>
            <w:r w:rsidR="003F5CBA">
              <w:rPr>
                <w:rFonts w:ascii="Tahoma" w:hAnsi="Tahoma" w:cs="Tahoma"/>
                <w:color w:val="000000"/>
                <w:sz w:val="18"/>
                <w:szCs w:val="18"/>
              </w:rPr>
              <w:t>,</w:t>
            </w:r>
            <w:r>
              <w:rPr>
                <w:rFonts w:ascii="Tahoma" w:hAnsi="Tahoma" w:cs="Tahoma"/>
                <w:color w:val="000000"/>
                <w:sz w:val="18"/>
                <w:szCs w:val="18"/>
              </w:rPr>
              <w:t xml:space="preserve"> </w:t>
            </w:r>
            <w:r w:rsidR="003F5CBA">
              <w:rPr>
                <w:rFonts w:ascii="Tahoma" w:hAnsi="Tahoma" w:cs="Tahoma"/>
                <w:color w:val="000000"/>
                <w:sz w:val="18"/>
                <w:szCs w:val="18"/>
              </w:rPr>
              <w:t>1-й пер.</w:t>
            </w:r>
            <w:bookmarkStart w:id="0" w:name="_GoBack"/>
            <w:bookmarkEnd w:id="0"/>
            <w:r w:rsidR="003F5CBA" w:rsidRPr="003F5CBA">
              <w:rPr>
                <w:rFonts w:ascii="Tahoma" w:hAnsi="Tahoma" w:cs="Tahoma"/>
                <w:color w:val="000000"/>
                <w:sz w:val="18"/>
                <w:szCs w:val="18"/>
              </w:rPr>
              <w:t xml:space="preserve"> Куйбышева, д. 7 </w:t>
            </w:r>
            <w:r>
              <w:rPr>
                <w:rFonts w:ascii="Tahoma" w:hAnsi="Tahoma" w:cs="Tahoma"/>
                <w:color w:val="000000"/>
                <w:sz w:val="18"/>
                <w:szCs w:val="18"/>
              </w:rPr>
              <w:t>(</w:t>
            </w:r>
            <w:r w:rsidRPr="00A02964">
              <w:rPr>
                <w:rFonts w:ascii="Tahoma" w:hAnsi="Tahoma" w:cs="Tahoma"/>
                <w:sz w:val="18"/>
                <w:szCs w:val="18"/>
              </w:rPr>
              <w:t>демонтаж системы отопления</w:t>
            </w:r>
            <w:r>
              <w:rPr>
                <w:rFonts w:ascii="Tahoma" w:hAnsi="Tahoma" w:cs="Tahoma"/>
                <w:color w:val="000000"/>
                <w:sz w:val="18"/>
                <w:szCs w:val="18"/>
              </w:rPr>
              <w:t>)</w:t>
            </w:r>
          </w:p>
        </w:tc>
        <w:tc>
          <w:tcPr>
            <w:tcW w:w="34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55FA1" w:rsidRPr="00893EAA" w:rsidRDefault="004B03E1" w:rsidP="00D55FA1">
            <w:pPr>
              <w:rPr>
                <w:rFonts w:ascii="Tahoma" w:hAnsi="Tahoma" w:cs="Tahoma"/>
                <w:color w:val="000000"/>
                <w:sz w:val="18"/>
                <w:szCs w:val="18"/>
              </w:rPr>
            </w:pPr>
            <w:r>
              <w:rPr>
                <w:rFonts w:ascii="Tahoma" w:hAnsi="Tahoma" w:cs="Tahoma"/>
                <w:color w:val="000000"/>
                <w:sz w:val="18"/>
                <w:szCs w:val="18"/>
              </w:rPr>
              <w:t xml:space="preserve"> </w:t>
            </w:r>
            <w:r w:rsidR="00240B29" w:rsidRPr="00240B29">
              <w:rPr>
                <w:rFonts w:ascii="Tahoma" w:hAnsi="Tahoma" w:cs="Tahoma"/>
                <w:color w:val="000000"/>
                <w:sz w:val="18"/>
                <w:szCs w:val="18"/>
              </w:rPr>
              <w:t xml:space="preserve">Жилой дом ул. Логовая, д. 70 </w:t>
            </w:r>
            <w:r w:rsidRPr="004B03E1">
              <w:rPr>
                <w:rFonts w:ascii="Tahoma" w:hAnsi="Tahoma" w:cs="Tahoma"/>
                <w:color w:val="000000"/>
                <w:sz w:val="18"/>
                <w:szCs w:val="18"/>
              </w:rPr>
              <w:t>(заявление потребителя, переход на газ)</w:t>
            </w:r>
          </w:p>
        </w:tc>
        <w:tc>
          <w:tcPr>
            <w:tcW w:w="24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55FA1" w:rsidRDefault="00D55FA1" w:rsidP="00D55FA1">
            <w:pPr>
              <w:rPr>
                <w:rFonts w:ascii="Tahoma" w:hAnsi="Tahoma" w:cs="Tahoma"/>
                <w:color w:val="000000"/>
                <w:sz w:val="18"/>
                <w:szCs w:val="18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55FA1" w:rsidRPr="000F1043" w:rsidRDefault="00D55FA1" w:rsidP="00D55FA1">
            <w:pPr>
              <w:rPr>
                <w:rFonts w:ascii="Tahoma" w:hAnsi="Tahoma" w:cs="Tahoma"/>
                <w:color w:val="000000"/>
                <w:sz w:val="18"/>
                <w:szCs w:val="18"/>
              </w:rPr>
            </w:pPr>
          </w:p>
        </w:tc>
      </w:tr>
      <w:tr w:rsidR="00D55FA1" w:rsidRPr="00E90EE9" w:rsidTr="00241BD4">
        <w:trPr>
          <w:trHeight w:hRule="exact" w:val="403"/>
        </w:trPr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55FA1" w:rsidRDefault="00D55FA1" w:rsidP="00D55FA1">
            <w:pPr>
              <w:jc w:val="center"/>
              <w:rPr>
                <w:rFonts w:ascii="Tahoma" w:hAnsi="Tahoma" w:cs="Tahoma"/>
                <w:color w:val="000000"/>
                <w:sz w:val="18"/>
                <w:szCs w:val="18"/>
              </w:rPr>
            </w:pPr>
            <w:r>
              <w:rPr>
                <w:rFonts w:ascii="Tahoma" w:hAnsi="Tahoma" w:cs="Tahoma"/>
                <w:color w:val="000000"/>
                <w:sz w:val="18"/>
                <w:szCs w:val="18"/>
              </w:rPr>
              <w:t>4.3.2</w:t>
            </w:r>
          </w:p>
        </w:tc>
        <w:tc>
          <w:tcPr>
            <w:tcW w:w="31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5FA1" w:rsidRDefault="00D55FA1" w:rsidP="00D55FA1">
            <w:pPr>
              <w:ind w:firstLineChars="100" w:firstLine="180"/>
              <w:rPr>
                <w:rFonts w:ascii="Tahoma" w:hAnsi="Tahoma" w:cs="Tahoma"/>
                <w:color w:val="000000"/>
                <w:sz w:val="18"/>
                <w:szCs w:val="18"/>
              </w:rPr>
            </w:pPr>
            <w:r w:rsidRPr="00A8714E">
              <w:rPr>
                <w:rFonts w:ascii="Tahoma" w:hAnsi="Tahoma" w:cs="Tahoma"/>
                <w:color w:val="000000"/>
                <w:sz w:val="18"/>
                <w:szCs w:val="18"/>
              </w:rPr>
              <w:t>Дата прекращения</w:t>
            </w:r>
          </w:p>
        </w:tc>
        <w:tc>
          <w:tcPr>
            <w:tcW w:w="3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55FA1" w:rsidRDefault="00A02964" w:rsidP="00D55FA1">
            <w:pPr>
              <w:rPr>
                <w:rFonts w:ascii="Tahoma" w:hAnsi="Tahoma" w:cs="Tahoma"/>
                <w:color w:val="000000"/>
                <w:sz w:val="18"/>
                <w:szCs w:val="18"/>
              </w:rPr>
            </w:pPr>
            <w:r>
              <w:rPr>
                <w:rFonts w:ascii="Tahoma" w:hAnsi="Tahoma" w:cs="Tahoma"/>
                <w:color w:val="000000"/>
                <w:sz w:val="18"/>
                <w:szCs w:val="18"/>
              </w:rPr>
              <w:t>01.09.2026</w:t>
            </w:r>
          </w:p>
        </w:tc>
        <w:tc>
          <w:tcPr>
            <w:tcW w:w="34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55FA1" w:rsidRPr="00893EAA" w:rsidRDefault="00240B29" w:rsidP="00D55FA1">
            <w:pPr>
              <w:rPr>
                <w:rFonts w:ascii="Tahoma" w:hAnsi="Tahoma" w:cs="Tahoma"/>
                <w:color w:val="000000"/>
                <w:sz w:val="18"/>
                <w:szCs w:val="18"/>
              </w:rPr>
            </w:pPr>
            <w:r>
              <w:rPr>
                <w:rFonts w:ascii="Tahoma" w:hAnsi="Tahoma" w:cs="Tahoma"/>
                <w:color w:val="000000"/>
                <w:sz w:val="18"/>
                <w:szCs w:val="18"/>
              </w:rPr>
              <w:t>06.08.2026</w:t>
            </w:r>
          </w:p>
        </w:tc>
        <w:tc>
          <w:tcPr>
            <w:tcW w:w="24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55FA1" w:rsidRDefault="00D55FA1" w:rsidP="00D55FA1">
            <w:pPr>
              <w:rPr>
                <w:rFonts w:ascii="Tahoma" w:hAnsi="Tahoma" w:cs="Tahoma"/>
                <w:color w:val="000000"/>
                <w:sz w:val="18"/>
                <w:szCs w:val="18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55FA1" w:rsidRPr="000F1043" w:rsidRDefault="00D55FA1" w:rsidP="00D55FA1">
            <w:pPr>
              <w:rPr>
                <w:rFonts w:ascii="Tahoma" w:hAnsi="Tahoma" w:cs="Tahoma"/>
                <w:color w:val="000000"/>
                <w:sz w:val="18"/>
                <w:szCs w:val="18"/>
              </w:rPr>
            </w:pPr>
          </w:p>
        </w:tc>
      </w:tr>
      <w:tr w:rsidR="00D55FA1" w:rsidRPr="00E90EE9" w:rsidTr="004B03E1">
        <w:trPr>
          <w:trHeight w:hRule="exact" w:val="846"/>
        </w:trPr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55FA1" w:rsidRDefault="00D55FA1" w:rsidP="00D55FA1">
            <w:pPr>
              <w:jc w:val="center"/>
              <w:rPr>
                <w:rFonts w:ascii="Tahoma" w:hAnsi="Tahoma" w:cs="Tahoma"/>
                <w:color w:val="000000"/>
                <w:sz w:val="18"/>
                <w:szCs w:val="18"/>
              </w:rPr>
            </w:pPr>
            <w:r>
              <w:rPr>
                <w:rFonts w:ascii="Tahoma" w:hAnsi="Tahoma" w:cs="Tahoma"/>
                <w:color w:val="000000"/>
                <w:sz w:val="18"/>
                <w:szCs w:val="18"/>
              </w:rPr>
              <w:t>4.4.1</w:t>
            </w:r>
          </w:p>
        </w:tc>
        <w:tc>
          <w:tcPr>
            <w:tcW w:w="31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5FA1" w:rsidRDefault="00D55FA1" w:rsidP="00D55FA1">
            <w:pPr>
              <w:ind w:firstLineChars="100" w:firstLine="180"/>
              <w:rPr>
                <w:rFonts w:ascii="Tahoma" w:hAnsi="Tahoma" w:cs="Tahoma"/>
                <w:color w:val="000000"/>
                <w:sz w:val="18"/>
                <w:szCs w:val="18"/>
              </w:rPr>
            </w:pPr>
            <w:r w:rsidRPr="00A8714E">
              <w:rPr>
                <w:rFonts w:ascii="Tahoma" w:hAnsi="Tahoma" w:cs="Tahoma"/>
                <w:color w:val="000000"/>
                <w:sz w:val="18"/>
                <w:szCs w:val="18"/>
              </w:rPr>
              <w:t>Описание прекращения режима потребления</w:t>
            </w:r>
          </w:p>
        </w:tc>
        <w:tc>
          <w:tcPr>
            <w:tcW w:w="3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55FA1" w:rsidRDefault="00D55FA1" w:rsidP="00D55FA1">
            <w:pPr>
              <w:rPr>
                <w:rFonts w:ascii="Tahoma" w:hAnsi="Tahoma" w:cs="Tahoma"/>
                <w:color w:val="000000"/>
                <w:sz w:val="18"/>
                <w:szCs w:val="18"/>
              </w:rPr>
            </w:pPr>
          </w:p>
        </w:tc>
        <w:tc>
          <w:tcPr>
            <w:tcW w:w="34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55FA1" w:rsidRPr="00893EAA" w:rsidRDefault="00240B29" w:rsidP="00D55FA1">
            <w:pPr>
              <w:rPr>
                <w:rFonts w:ascii="Tahoma" w:hAnsi="Tahoma" w:cs="Tahoma"/>
                <w:color w:val="000000"/>
                <w:sz w:val="18"/>
                <w:szCs w:val="18"/>
              </w:rPr>
            </w:pPr>
            <w:r w:rsidRPr="00240B29">
              <w:rPr>
                <w:rFonts w:ascii="Tahoma" w:hAnsi="Tahoma" w:cs="Tahoma"/>
                <w:color w:val="000000"/>
                <w:sz w:val="18"/>
                <w:szCs w:val="18"/>
              </w:rPr>
              <w:t>Жилой дом ул. Калинина, д. 22</w:t>
            </w:r>
            <w:r w:rsidR="004B03E1">
              <w:rPr>
                <w:rFonts w:ascii="Tahoma" w:hAnsi="Tahoma" w:cs="Tahoma"/>
                <w:color w:val="000000"/>
                <w:sz w:val="18"/>
                <w:szCs w:val="18"/>
              </w:rPr>
              <w:t xml:space="preserve"> </w:t>
            </w:r>
            <w:r w:rsidR="004B03E1" w:rsidRPr="004B03E1">
              <w:rPr>
                <w:rFonts w:ascii="Tahoma" w:hAnsi="Tahoma" w:cs="Tahoma"/>
                <w:color w:val="000000"/>
                <w:sz w:val="18"/>
                <w:szCs w:val="18"/>
              </w:rPr>
              <w:t>(заявление потребителя, переход на газ)</w:t>
            </w:r>
          </w:p>
        </w:tc>
        <w:tc>
          <w:tcPr>
            <w:tcW w:w="24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55FA1" w:rsidRDefault="00D55FA1" w:rsidP="00D55FA1">
            <w:pPr>
              <w:rPr>
                <w:rFonts w:ascii="Tahoma" w:hAnsi="Tahoma" w:cs="Tahoma"/>
                <w:color w:val="000000"/>
                <w:sz w:val="18"/>
                <w:szCs w:val="18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55FA1" w:rsidRPr="000F1043" w:rsidRDefault="00D55FA1" w:rsidP="00D55FA1">
            <w:pPr>
              <w:rPr>
                <w:rFonts w:ascii="Tahoma" w:hAnsi="Tahoma" w:cs="Tahoma"/>
                <w:color w:val="000000"/>
                <w:sz w:val="18"/>
                <w:szCs w:val="18"/>
              </w:rPr>
            </w:pPr>
          </w:p>
        </w:tc>
      </w:tr>
      <w:tr w:rsidR="00D55FA1" w:rsidRPr="00E90EE9" w:rsidTr="004B03E1">
        <w:trPr>
          <w:trHeight w:hRule="exact" w:val="436"/>
        </w:trPr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55FA1" w:rsidRDefault="00D55FA1" w:rsidP="00D55FA1">
            <w:pPr>
              <w:jc w:val="center"/>
              <w:rPr>
                <w:rFonts w:ascii="Tahoma" w:hAnsi="Tahoma" w:cs="Tahoma"/>
                <w:color w:val="000000"/>
                <w:sz w:val="18"/>
                <w:szCs w:val="18"/>
              </w:rPr>
            </w:pPr>
            <w:r>
              <w:rPr>
                <w:rFonts w:ascii="Tahoma" w:hAnsi="Tahoma" w:cs="Tahoma"/>
                <w:color w:val="000000"/>
                <w:sz w:val="18"/>
                <w:szCs w:val="18"/>
              </w:rPr>
              <w:t>4.4.2</w:t>
            </w:r>
          </w:p>
        </w:tc>
        <w:tc>
          <w:tcPr>
            <w:tcW w:w="31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5FA1" w:rsidRDefault="00D55FA1" w:rsidP="00D55FA1">
            <w:pPr>
              <w:ind w:firstLineChars="100" w:firstLine="180"/>
              <w:rPr>
                <w:rFonts w:ascii="Tahoma" w:hAnsi="Tahoma" w:cs="Tahoma"/>
                <w:color w:val="000000"/>
                <w:sz w:val="18"/>
                <w:szCs w:val="18"/>
              </w:rPr>
            </w:pPr>
            <w:r w:rsidRPr="00A8714E">
              <w:rPr>
                <w:rFonts w:ascii="Tahoma" w:hAnsi="Tahoma" w:cs="Tahoma"/>
                <w:color w:val="000000"/>
                <w:sz w:val="18"/>
                <w:szCs w:val="18"/>
              </w:rPr>
              <w:t>Дата прекращения</w:t>
            </w:r>
          </w:p>
        </w:tc>
        <w:tc>
          <w:tcPr>
            <w:tcW w:w="3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55FA1" w:rsidRDefault="00D55FA1" w:rsidP="00D55FA1">
            <w:pPr>
              <w:rPr>
                <w:rFonts w:ascii="Tahoma" w:hAnsi="Tahoma" w:cs="Tahoma"/>
                <w:color w:val="000000"/>
                <w:sz w:val="18"/>
                <w:szCs w:val="18"/>
              </w:rPr>
            </w:pPr>
          </w:p>
        </w:tc>
        <w:tc>
          <w:tcPr>
            <w:tcW w:w="34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55FA1" w:rsidRPr="00893EAA" w:rsidRDefault="00240B29" w:rsidP="00D55FA1">
            <w:pPr>
              <w:rPr>
                <w:rFonts w:ascii="Tahoma" w:hAnsi="Tahoma" w:cs="Tahoma"/>
                <w:color w:val="000000"/>
                <w:sz w:val="18"/>
                <w:szCs w:val="18"/>
              </w:rPr>
            </w:pPr>
            <w:r>
              <w:rPr>
                <w:rFonts w:ascii="Tahoma" w:hAnsi="Tahoma" w:cs="Tahoma"/>
                <w:color w:val="000000"/>
                <w:sz w:val="18"/>
                <w:szCs w:val="18"/>
              </w:rPr>
              <w:t>13.08.2026</w:t>
            </w:r>
          </w:p>
        </w:tc>
        <w:tc>
          <w:tcPr>
            <w:tcW w:w="24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55FA1" w:rsidRDefault="00D55FA1" w:rsidP="00D55FA1">
            <w:pPr>
              <w:rPr>
                <w:rFonts w:ascii="Tahoma" w:hAnsi="Tahoma" w:cs="Tahoma"/>
                <w:color w:val="000000"/>
                <w:sz w:val="18"/>
                <w:szCs w:val="18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55FA1" w:rsidRPr="000F1043" w:rsidRDefault="00D55FA1" w:rsidP="00D55FA1">
            <w:pPr>
              <w:rPr>
                <w:rFonts w:ascii="Tahoma" w:hAnsi="Tahoma" w:cs="Tahoma"/>
                <w:color w:val="000000"/>
                <w:sz w:val="18"/>
                <w:szCs w:val="18"/>
              </w:rPr>
            </w:pPr>
          </w:p>
        </w:tc>
      </w:tr>
      <w:tr w:rsidR="00D55FA1" w:rsidRPr="00E90EE9" w:rsidTr="004B03E1">
        <w:trPr>
          <w:trHeight w:hRule="exact" w:val="833"/>
        </w:trPr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55FA1" w:rsidRDefault="00D55FA1" w:rsidP="00D55FA1">
            <w:pPr>
              <w:jc w:val="center"/>
              <w:rPr>
                <w:rFonts w:ascii="Tahoma" w:hAnsi="Tahoma" w:cs="Tahoma"/>
                <w:color w:val="000000"/>
                <w:sz w:val="18"/>
                <w:szCs w:val="18"/>
              </w:rPr>
            </w:pPr>
            <w:r>
              <w:rPr>
                <w:rFonts w:ascii="Tahoma" w:hAnsi="Tahoma" w:cs="Tahoma"/>
                <w:color w:val="000000"/>
                <w:sz w:val="18"/>
                <w:szCs w:val="18"/>
              </w:rPr>
              <w:t>4.5.1</w:t>
            </w:r>
          </w:p>
        </w:tc>
        <w:tc>
          <w:tcPr>
            <w:tcW w:w="31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5FA1" w:rsidRDefault="00D55FA1" w:rsidP="00D55FA1">
            <w:pPr>
              <w:ind w:firstLineChars="100" w:firstLine="180"/>
              <w:rPr>
                <w:rFonts w:ascii="Tahoma" w:hAnsi="Tahoma" w:cs="Tahoma"/>
                <w:color w:val="000000"/>
                <w:sz w:val="18"/>
                <w:szCs w:val="18"/>
              </w:rPr>
            </w:pPr>
            <w:r w:rsidRPr="00A8714E">
              <w:rPr>
                <w:rFonts w:ascii="Tahoma" w:hAnsi="Tahoma" w:cs="Tahoma"/>
                <w:color w:val="000000"/>
                <w:sz w:val="18"/>
                <w:szCs w:val="18"/>
              </w:rPr>
              <w:t>Описание прекращения режима потребления</w:t>
            </w:r>
          </w:p>
        </w:tc>
        <w:tc>
          <w:tcPr>
            <w:tcW w:w="3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55FA1" w:rsidRDefault="00D55FA1" w:rsidP="00D55FA1">
            <w:pPr>
              <w:rPr>
                <w:rFonts w:ascii="Tahoma" w:hAnsi="Tahoma" w:cs="Tahoma"/>
                <w:color w:val="000000"/>
                <w:sz w:val="18"/>
                <w:szCs w:val="18"/>
              </w:rPr>
            </w:pPr>
          </w:p>
        </w:tc>
        <w:tc>
          <w:tcPr>
            <w:tcW w:w="34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55FA1" w:rsidRPr="00893EAA" w:rsidRDefault="004B03E1" w:rsidP="00D55FA1">
            <w:pPr>
              <w:rPr>
                <w:rFonts w:ascii="Tahoma" w:hAnsi="Tahoma" w:cs="Tahoma"/>
                <w:color w:val="000000"/>
                <w:sz w:val="18"/>
                <w:szCs w:val="18"/>
              </w:rPr>
            </w:pPr>
            <w:r>
              <w:rPr>
                <w:rFonts w:ascii="Tahoma" w:hAnsi="Tahoma" w:cs="Tahoma"/>
                <w:color w:val="000000"/>
                <w:sz w:val="18"/>
                <w:szCs w:val="18"/>
              </w:rPr>
              <w:t xml:space="preserve"> </w:t>
            </w:r>
            <w:r w:rsidR="00240B29" w:rsidRPr="00240B29">
              <w:rPr>
                <w:rFonts w:ascii="Tahoma" w:hAnsi="Tahoma" w:cs="Tahoma"/>
                <w:color w:val="000000"/>
                <w:sz w:val="18"/>
                <w:szCs w:val="18"/>
              </w:rPr>
              <w:t xml:space="preserve">Жилой дом ул. Калинина, д. 27 </w:t>
            </w:r>
            <w:r w:rsidRPr="004B03E1">
              <w:rPr>
                <w:rFonts w:ascii="Tahoma" w:hAnsi="Tahoma" w:cs="Tahoma"/>
                <w:color w:val="000000"/>
                <w:sz w:val="18"/>
                <w:szCs w:val="18"/>
              </w:rPr>
              <w:t>(заявление потребителя, переход на газ)</w:t>
            </w:r>
          </w:p>
        </w:tc>
        <w:tc>
          <w:tcPr>
            <w:tcW w:w="24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55FA1" w:rsidRDefault="00D55FA1" w:rsidP="00D55FA1">
            <w:pPr>
              <w:rPr>
                <w:rFonts w:ascii="Tahoma" w:hAnsi="Tahoma" w:cs="Tahoma"/>
                <w:color w:val="000000"/>
                <w:sz w:val="18"/>
                <w:szCs w:val="18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55FA1" w:rsidRPr="000F1043" w:rsidRDefault="00D55FA1" w:rsidP="00D55FA1">
            <w:pPr>
              <w:rPr>
                <w:rFonts w:ascii="Tahoma" w:hAnsi="Tahoma" w:cs="Tahoma"/>
                <w:color w:val="000000"/>
                <w:sz w:val="18"/>
                <w:szCs w:val="18"/>
              </w:rPr>
            </w:pPr>
          </w:p>
        </w:tc>
      </w:tr>
      <w:tr w:rsidR="00D55FA1" w:rsidRPr="00E90EE9" w:rsidTr="004B03E1">
        <w:trPr>
          <w:trHeight w:hRule="exact" w:val="436"/>
        </w:trPr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55FA1" w:rsidRDefault="00D55FA1" w:rsidP="00D55FA1">
            <w:pPr>
              <w:jc w:val="center"/>
              <w:rPr>
                <w:rFonts w:ascii="Tahoma" w:hAnsi="Tahoma" w:cs="Tahoma"/>
                <w:color w:val="000000"/>
                <w:sz w:val="18"/>
                <w:szCs w:val="18"/>
              </w:rPr>
            </w:pPr>
            <w:r>
              <w:rPr>
                <w:rFonts w:ascii="Tahoma" w:hAnsi="Tahoma" w:cs="Tahoma"/>
                <w:color w:val="000000"/>
                <w:sz w:val="18"/>
                <w:szCs w:val="18"/>
              </w:rPr>
              <w:t>4.5.2</w:t>
            </w:r>
          </w:p>
        </w:tc>
        <w:tc>
          <w:tcPr>
            <w:tcW w:w="31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5FA1" w:rsidRDefault="00D55FA1" w:rsidP="00D55FA1">
            <w:pPr>
              <w:ind w:firstLineChars="100" w:firstLine="180"/>
              <w:rPr>
                <w:rFonts w:ascii="Tahoma" w:hAnsi="Tahoma" w:cs="Tahoma"/>
                <w:color w:val="000000"/>
                <w:sz w:val="18"/>
                <w:szCs w:val="18"/>
              </w:rPr>
            </w:pPr>
            <w:r w:rsidRPr="00A8714E">
              <w:rPr>
                <w:rFonts w:ascii="Tahoma" w:hAnsi="Tahoma" w:cs="Tahoma"/>
                <w:color w:val="000000"/>
                <w:sz w:val="18"/>
                <w:szCs w:val="18"/>
              </w:rPr>
              <w:t>Дата прекращения</w:t>
            </w:r>
          </w:p>
        </w:tc>
        <w:tc>
          <w:tcPr>
            <w:tcW w:w="3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55FA1" w:rsidRDefault="00D55FA1" w:rsidP="00D55FA1">
            <w:pPr>
              <w:rPr>
                <w:rFonts w:ascii="Tahoma" w:hAnsi="Tahoma" w:cs="Tahoma"/>
                <w:color w:val="000000"/>
                <w:sz w:val="18"/>
                <w:szCs w:val="18"/>
              </w:rPr>
            </w:pPr>
          </w:p>
        </w:tc>
        <w:tc>
          <w:tcPr>
            <w:tcW w:w="34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55FA1" w:rsidRPr="00893EAA" w:rsidRDefault="00240B29" w:rsidP="00D55FA1">
            <w:pPr>
              <w:rPr>
                <w:rFonts w:ascii="Tahoma" w:hAnsi="Tahoma" w:cs="Tahoma"/>
                <w:color w:val="000000"/>
                <w:sz w:val="18"/>
                <w:szCs w:val="18"/>
              </w:rPr>
            </w:pPr>
            <w:r>
              <w:rPr>
                <w:rFonts w:ascii="Tahoma" w:hAnsi="Tahoma" w:cs="Tahoma"/>
                <w:color w:val="000000"/>
                <w:sz w:val="18"/>
                <w:szCs w:val="18"/>
              </w:rPr>
              <w:t>13.08.2026</w:t>
            </w:r>
          </w:p>
        </w:tc>
        <w:tc>
          <w:tcPr>
            <w:tcW w:w="24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55FA1" w:rsidRDefault="00D55FA1" w:rsidP="00D55FA1">
            <w:pPr>
              <w:rPr>
                <w:rFonts w:ascii="Tahoma" w:hAnsi="Tahoma" w:cs="Tahoma"/>
                <w:color w:val="000000"/>
                <w:sz w:val="18"/>
                <w:szCs w:val="18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55FA1" w:rsidRPr="000F1043" w:rsidRDefault="00D55FA1" w:rsidP="00D55FA1">
            <w:pPr>
              <w:rPr>
                <w:rFonts w:ascii="Tahoma" w:hAnsi="Tahoma" w:cs="Tahoma"/>
                <w:color w:val="000000"/>
                <w:sz w:val="18"/>
                <w:szCs w:val="18"/>
              </w:rPr>
            </w:pPr>
          </w:p>
        </w:tc>
      </w:tr>
      <w:tr w:rsidR="004B03E1" w:rsidRPr="00E90EE9" w:rsidTr="004B03E1">
        <w:trPr>
          <w:trHeight w:hRule="exact" w:val="817"/>
        </w:trPr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B03E1" w:rsidRDefault="004B03E1" w:rsidP="004B03E1">
            <w:pPr>
              <w:jc w:val="center"/>
              <w:rPr>
                <w:rFonts w:ascii="Tahoma" w:hAnsi="Tahoma" w:cs="Tahoma"/>
                <w:color w:val="000000"/>
                <w:sz w:val="18"/>
                <w:szCs w:val="18"/>
              </w:rPr>
            </w:pPr>
            <w:r>
              <w:rPr>
                <w:rFonts w:ascii="Tahoma" w:hAnsi="Tahoma" w:cs="Tahoma"/>
                <w:color w:val="000000"/>
                <w:sz w:val="18"/>
                <w:szCs w:val="18"/>
              </w:rPr>
              <w:t>4.6.1</w:t>
            </w:r>
          </w:p>
        </w:tc>
        <w:tc>
          <w:tcPr>
            <w:tcW w:w="31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03E1" w:rsidRDefault="004B03E1" w:rsidP="004B03E1">
            <w:pPr>
              <w:ind w:firstLineChars="100" w:firstLine="180"/>
              <w:rPr>
                <w:rFonts w:ascii="Tahoma" w:hAnsi="Tahoma" w:cs="Tahoma"/>
                <w:color w:val="000000"/>
                <w:sz w:val="18"/>
                <w:szCs w:val="18"/>
              </w:rPr>
            </w:pPr>
            <w:r w:rsidRPr="00A8714E">
              <w:rPr>
                <w:rFonts w:ascii="Tahoma" w:hAnsi="Tahoma" w:cs="Tahoma"/>
                <w:color w:val="000000"/>
                <w:sz w:val="18"/>
                <w:szCs w:val="18"/>
              </w:rPr>
              <w:t>Описание прекращения режима потребления</w:t>
            </w:r>
          </w:p>
        </w:tc>
        <w:tc>
          <w:tcPr>
            <w:tcW w:w="3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B03E1" w:rsidRDefault="004B03E1" w:rsidP="004B03E1">
            <w:pPr>
              <w:rPr>
                <w:rFonts w:ascii="Tahoma" w:hAnsi="Tahoma" w:cs="Tahoma"/>
                <w:color w:val="000000"/>
                <w:sz w:val="18"/>
                <w:szCs w:val="18"/>
              </w:rPr>
            </w:pPr>
          </w:p>
        </w:tc>
        <w:tc>
          <w:tcPr>
            <w:tcW w:w="34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B03E1" w:rsidRDefault="004B03E1" w:rsidP="004B03E1">
            <w:pPr>
              <w:rPr>
                <w:rFonts w:ascii="Tahoma" w:hAnsi="Tahoma" w:cs="Tahoma"/>
                <w:color w:val="000000"/>
                <w:sz w:val="18"/>
                <w:szCs w:val="18"/>
              </w:rPr>
            </w:pPr>
            <w:r>
              <w:rPr>
                <w:rFonts w:ascii="Tahoma" w:hAnsi="Tahoma" w:cs="Tahoma"/>
                <w:color w:val="000000"/>
                <w:sz w:val="18"/>
                <w:szCs w:val="18"/>
              </w:rPr>
              <w:t xml:space="preserve"> </w:t>
            </w:r>
            <w:r w:rsidR="00240B29" w:rsidRPr="00240B29">
              <w:rPr>
                <w:rFonts w:ascii="Tahoma" w:hAnsi="Tahoma" w:cs="Tahoma"/>
                <w:color w:val="000000"/>
                <w:sz w:val="18"/>
                <w:szCs w:val="18"/>
              </w:rPr>
              <w:t xml:space="preserve">Жилой дом пер. Детский, д. 5, кв. 1 </w:t>
            </w:r>
            <w:r w:rsidRPr="004B03E1">
              <w:rPr>
                <w:rFonts w:ascii="Tahoma" w:hAnsi="Tahoma" w:cs="Tahoma"/>
                <w:color w:val="000000"/>
                <w:sz w:val="18"/>
                <w:szCs w:val="18"/>
              </w:rPr>
              <w:t>(заявление потребителя, переход на газ)</w:t>
            </w:r>
            <w:r>
              <w:rPr>
                <w:rFonts w:ascii="Tahoma" w:hAnsi="Tahoma" w:cs="Tahoma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24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B03E1" w:rsidRDefault="004B03E1" w:rsidP="004B03E1">
            <w:pPr>
              <w:rPr>
                <w:rFonts w:ascii="Tahoma" w:hAnsi="Tahoma" w:cs="Tahoma"/>
                <w:color w:val="000000"/>
                <w:sz w:val="18"/>
                <w:szCs w:val="18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B03E1" w:rsidRPr="000F1043" w:rsidRDefault="004B03E1" w:rsidP="004B03E1">
            <w:pPr>
              <w:rPr>
                <w:rFonts w:ascii="Tahoma" w:hAnsi="Tahoma" w:cs="Tahoma"/>
                <w:color w:val="000000"/>
                <w:sz w:val="18"/>
                <w:szCs w:val="18"/>
              </w:rPr>
            </w:pPr>
          </w:p>
        </w:tc>
      </w:tr>
      <w:tr w:rsidR="004B03E1" w:rsidRPr="00E90EE9" w:rsidTr="004B03E1">
        <w:trPr>
          <w:trHeight w:hRule="exact" w:val="436"/>
        </w:trPr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B03E1" w:rsidRDefault="004B03E1" w:rsidP="004B03E1">
            <w:pPr>
              <w:jc w:val="center"/>
              <w:rPr>
                <w:rFonts w:ascii="Tahoma" w:hAnsi="Tahoma" w:cs="Tahoma"/>
                <w:color w:val="000000"/>
                <w:sz w:val="18"/>
                <w:szCs w:val="18"/>
              </w:rPr>
            </w:pPr>
            <w:r>
              <w:rPr>
                <w:rFonts w:ascii="Tahoma" w:hAnsi="Tahoma" w:cs="Tahoma"/>
                <w:color w:val="000000"/>
                <w:sz w:val="18"/>
                <w:szCs w:val="18"/>
              </w:rPr>
              <w:t>4.6.2</w:t>
            </w:r>
          </w:p>
        </w:tc>
        <w:tc>
          <w:tcPr>
            <w:tcW w:w="31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03E1" w:rsidRDefault="004B03E1" w:rsidP="004B03E1">
            <w:pPr>
              <w:ind w:firstLineChars="100" w:firstLine="180"/>
              <w:rPr>
                <w:rFonts w:ascii="Tahoma" w:hAnsi="Tahoma" w:cs="Tahoma"/>
                <w:color w:val="000000"/>
                <w:sz w:val="18"/>
                <w:szCs w:val="18"/>
              </w:rPr>
            </w:pPr>
            <w:r w:rsidRPr="00A8714E">
              <w:rPr>
                <w:rFonts w:ascii="Tahoma" w:hAnsi="Tahoma" w:cs="Tahoma"/>
                <w:color w:val="000000"/>
                <w:sz w:val="18"/>
                <w:szCs w:val="18"/>
              </w:rPr>
              <w:t>Дата прекращения</w:t>
            </w:r>
          </w:p>
        </w:tc>
        <w:tc>
          <w:tcPr>
            <w:tcW w:w="3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B03E1" w:rsidRDefault="004B03E1" w:rsidP="004B03E1">
            <w:pPr>
              <w:rPr>
                <w:rFonts w:ascii="Tahoma" w:hAnsi="Tahoma" w:cs="Tahoma"/>
                <w:color w:val="000000"/>
                <w:sz w:val="18"/>
                <w:szCs w:val="18"/>
              </w:rPr>
            </w:pPr>
          </w:p>
        </w:tc>
        <w:tc>
          <w:tcPr>
            <w:tcW w:w="34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B03E1" w:rsidRDefault="00240B29" w:rsidP="004B03E1">
            <w:pPr>
              <w:rPr>
                <w:rFonts w:ascii="Tahoma" w:hAnsi="Tahoma" w:cs="Tahoma"/>
                <w:color w:val="000000"/>
                <w:sz w:val="18"/>
                <w:szCs w:val="18"/>
              </w:rPr>
            </w:pPr>
            <w:r>
              <w:rPr>
                <w:rFonts w:ascii="Tahoma" w:hAnsi="Tahoma" w:cs="Tahoma"/>
                <w:color w:val="000000"/>
                <w:sz w:val="18"/>
                <w:szCs w:val="18"/>
              </w:rPr>
              <w:t>23.09.2026</w:t>
            </w:r>
          </w:p>
        </w:tc>
        <w:tc>
          <w:tcPr>
            <w:tcW w:w="24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B03E1" w:rsidRDefault="004B03E1" w:rsidP="004B03E1">
            <w:pPr>
              <w:rPr>
                <w:rFonts w:ascii="Tahoma" w:hAnsi="Tahoma" w:cs="Tahoma"/>
                <w:color w:val="000000"/>
                <w:sz w:val="18"/>
                <w:szCs w:val="18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B03E1" w:rsidRPr="000F1043" w:rsidRDefault="004B03E1" w:rsidP="004B03E1">
            <w:pPr>
              <w:rPr>
                <w:rFonts w:ascii="Tahoma" w:hAnsi="Tahoma" w:cs="Tahoma"/>
                <w:color w:val="000000"/>
                <w:sz w:val="18"/>
                <w:szCs w:val="18"/>
              </w:rPr>
            </w:pPr>
          </w:p>
        </w:tc>
      </w:tr>
      <w:tr w:rsidR="004B03E1" w:rsidRPr="00E90EE9" w:rsidTr="004B03E1">
        <w:trPr>
          <w:trHeight w:hRule="exact" w:val="801"/>
        </w:trPr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B03E1" w:rsidRDefault="004B03E1" w:rsidP="004B03E1">
            <w:pPr>
              <w:jc w:val="center"/>
              <w:rPr>
                <w:rFonts w:ascii="Tahoma" w:hAnsi="Tahoma" w:cs="Tahoma"/>
                <w:color w:val="000000"/>
                <w:sz w:val="18"/>
                <w:szCs w:val="18"/>
              </w:rPr>
            </w:pPr>
            <w:r>
              <w:rPr>
                <w:rFonts w:ascii="Tahoma" w:hAnsi="Tahoma" w:cs="Tahoma"/>
                <w:color w:val="000000"/>
                <w:sz w:val="18"/>
                <w:szCs w:val="18"/>
              </w:rPr>
              <w:t>4.7.1</w:t>
            </w:r>
          </w:p>
        </w:tc>
        <w:tc>
          <w:tcPr>
            <w:tcW w:w="31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03E1" w:rsidRDefault="004B03E1" w:rsidP="004B03E1">
            <w:pPr>
              <w:ind w:firstLineChars="100" w:firstLine="180"/>
              <w:rPr>
                <w:rFonts w:ascii="Tahoma" w:hAnsi="Tahoma" w:cs="Tahoma"/>
                <w:color w:val="000000"/>
                <w:sz w:val="18"/>
                <w:szCs w:val="18"/>
              </w:rPr>
            </w:pPr>
            <w:r w:rsidRPr="00A8714E">
              <w:rPr>
                <w:rFonts w:ascii="Tahoma" w:hAnsi="Tahoma" w:cs="Tahoma"/>
                <w:color w:val="000000"/>
                <w:sz w:val="18"/>
                <w:szCs w:val="18"/>
              </w:rPr>
              <w:t>Описание прекращения режима потребления</w:t>
            </w:r>
          </w:p>
        </w:tc>
        <w:tc>
          <w:tcPr>
            <w:tcW w:w="3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B03E1" w:rsidRDefault="004B03E1" w:rsidP="004B03E1">
            <w:pPr>
              <w:rPr>
                <w:rFonts w:ascii="Tahoma" w:hAnsi="Tahoma" w:cs="Tahoma"/>
                <w:color w:val="000000"/>
                <w:sz w:val="18"/>
                <w:szCs w:val="18"/>
              </w:rPr>
            </w:pPr>
          </w:p>
        </w:tc>
        <w:tc>
          <w:tcPr>
            <w:tcW w:w="34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B03E1" w:rsidRDefault="00240B29" w:rsidP="004B03E1">
            <w:pPr>
              <w:rPr>
                <w:rFonts w:ascii="Tahoma" w:hAnsi="Tahoma" w:cs="Tahoma"/>
                <w:color w:val="000000"/>
                <w:sz w:val="18"/>
                <w:szCs w:val="18"/>
              </w:rPr>
            </w:pPr>
            <w:r w:rsidRPr="00240B29">
              <w:rPr>
                <w:rFonts w:ascii="Tahoma" w:hAnsi="Tahoma" w:cs="Tahoma"/>
                <w:color w:val="000000"/>
                <w:sz w:val="18"/>
                <w:szCs w:val="18"/>
              </w:rPr>
              <w:t>Жилой дом пер. Детский, д. 5, кв. 2</w:t>
            </w:r>
            <w:r>
              <w:rPr>
                <w:rFonts w:ascii="Tahoma" w:hAnsi="Tahoma" w:cs="Tahoma"/>
                <w:color w:val="000000"/>
                <w:sz w:val="18"/>
                <w:szCs w:val="18"/>
              </w:rPr>
              <w:t xml:space="preserve"> </w:t>
            </w:r>
            <w:r w:rsidR="004B03E1" w:rsidRPr="004B03E1">
              <w:rPr>
                <w:rFonts w:ascii="Tahoma" w:hAnsi="Tahoma" w:cs="Tahoma"/>
                <w:color w:val="000000"/>
                <w:sz w:val="18"/>
                <w:szCs w:val="18"/>
              </w:rPr>
              <w:t>(заявление потребителя, переход на газ)</w:t>
            </w:r>
          </w:p>
        </w:tc>
        <w:tc>
          <w:tcPr>
            <w:tcW w:w="24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B03E1" w:rsidRDefault="004B03E1" w:rsidP="004B03E1">
            <w:pPr>
              <w:rPr>
                <w:rFonts w:ascii="Tahoma" w:hAnsi="Tahoma" w:cs="Tahoma"/>
                <w:color w:val="000000"/>
                <w:sz w:val="18"/>
                <w:szCs w:val="18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B03E1" w:rsidRPr="000F1043" w:rsidRDefault="004B03E1" w:rsidP="004B03E1">
            <w:pPr>
              <w:rPr>
                <w:rFonts w:ascii="Tahoma" w:hAnsi="Tahoma" w:cs="Tahoma"/>
                <w:color w:val="000000"/>
                <w:sz w:val="18"/>
                <w:szCs w:val="18"/>
              </w:rPr>
            </w:pPr>
          </w:p>
        </w:tc>
      </w:tr>
      <w:tr w:rsidR="004B03E1" w:rsidRPr="00E90EE9" w:rsidTr="004B03E1">
        <w:trPr>
          <w:trHeight w:hRule="exact" w:val="436"/>
        </w:trPr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B03E1" w:rsidRDefault="004B03E1" w:rsidP="004B03E1">
            <w:pPr>
              <w:jc w:val="center"/>
              <w:rPr>
                <w:rFonts w:ascii="Tahoma" w:hAnsi="Tahoma" w:cs="Tahoma"/>
                <w:color w:val="000000"/>
                <w:sz w:val="18"/>
                <w:szCs w:val="18"/>
              </w:rPr>
            </w:pPr>
            <w:r>
              <w:rPr>
                <w:rFonts w:ascii="Tahoma" w:hAnsi="Tahoma" w:cs="Tahoma"/>
                <w:color w:val="000000"/>
                <w:sz w:val="18"/>
                <w:szCs w:val="18"/>
              </w:rPr>
              <w:t>4.7.2</w:t>
            </w:r>
          </w:p>
        </w:tc>
        <w:tc>
          <w:tcPr>
            <w:tcW w:w="31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03E1" w:rsidRDefault="004B03E1" w:rsidP="004B03E1">
            <w:pPr>
              <w:ind w:firstLineChars="100" w:firstLine="180"/>
              <w:rPr>
                <w:rFonts w:ascii="Tahoma" w:hAnsi="Tahoma" w:cs="Tahoma"/>
                <w:color w:val="000000"/>
                <w:sz w:val="18"/>
                <w:szCs w:val="18"/>
              </w:rPr>
            </w:pPr>
            <w:r w:rsidRPr="00A8714E">
              <w:rPr>
                <w:rFonts w:ascii="Tahoma" w:hAnsi="Tahoma" w:cs="Tahoma"/>
                <w:color w:val="000000"/>
                <w:sz w:val="18"/>
                <w:szCs w:val="18"/>
              </w:rPr>
              <w:t>Дата прекращения</w:t>
            </w:r>
          </w:p>
        </w:tc>
        <w:tc>
          <w:tcPr>
            <w:tcW w:w="3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B03E1" w:rsidRDefault="004B03E1" w:rsidP="004B03E1">
            <w:pPr>
              <w:rPr>
                <w:rFonts w:ascii="Tahoma" w:hAnsi="Tahoma" w:cs="Tahoma"/>
                <w:color w:val="000000"/>
                <w:sz w:val="18"/>
                <w:szCs w:val="18"/>
              </w:rPr>
            </w:pPr>
          </w:p>
        </w:tc>
        <w:tc>
          <w:tcPr>
            <w:tcW w:w="34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B03E1" w:rsidRDefault="00240B29" w:rsidP="004B03E1">
            <w:pPr>
              <w:rPr>
                <w:rFonts w:ascii="Tahoma" w:hAnsi="Tahoma" w:cs="Tahoma"/>
                <w:color w:val="000000"/>
                <w:sz w:val="18"/>
                <w:szCs w:val="18"/>
              </w:rPr>
            </w:pPr>
            <w:r>
              <w:rPr>
                <w:rFonts w:ascii="Tahoma" w:hAnsi="Tahoma" w:cs="Tahoma"/>
                <w:color w:val="000000"/>
                <w:sz w:val="18"/>
                <w:szCs w:val="18"/>
              </w:rPr>
              <w:t>23.09.2026</w:t>
            </w:r>
          </w:p>
        </w:tc>
        <w:tc>
          <w:tcPr>
            <w:tcW w:w="24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B03E1" w:rsidRDefault="004B03E1" w:rsidP="004B03E1">
            <w:pPr>
              <w:rPr>
                <w:rFonts w:ascii="Tahoma" w:hAnsi="Tahoma" w:cs="Tahoma"/>
                <w:color w:val="000000"/>
                <w:sz w:val="18"/>
                <w:szCs w:val="18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B03E1" w:rsidRPr="000F1043" w:rsidRDefault="004B03E1" w:rsidP="004B03E1">
            <w:pPr>
              <w:rPr>
                <w:rFonts w:ascii="Tahoma" w:hAnsi="Tahoma" w:cs="Tahoma"/>
                <w:color w:val="000000"/>
                <w:sz w:val="18"/>
                <w:szCs w:val="18"/>
              </w:rPr>
            </w:pPr>
          </w:p>
        </w:tc>
      </w:tr>
    </w:tbl>
    <w:p w:rsidR="0038056B" w:rsidRPr="001F4F19" w:rsidRDefault="0038056B"/>
    <w:sectPr w:rsidR="0038056B" w:rsidRPr="001F4F19" w:rsidSect="00E56B6F">
      <w:pgSz w:w="16838" w:h="11906" w:orient="landscape"/>
      <w:pgMar w:top="993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4267B1"/>
    <w:rsid w:val="000076C9"/>
    <w:rsid w:val="0001171D"/>
    <w:rsid w:val="000444EC"/>
    <w:rsid w:val="00065682"/>
    <w:rsid w:val="0006646F"/>
    <w:rsid w:val="00072481"/>
    <w:rsid w:val="00082FFF"/>
    <w:rsid w:val="0009379C"/>
    <w:rsid w:val="000A25D2"/>
    <w:rsid w:val="000F1043"/>
    <w:rsid w:val="000F69AC"/>
    <w:rsid w:val="000F74C4"/>
    <w:rsid w:val="00127E02"/>
    <w:rsid w:val="00136E18"/>
    <w:rsid w:val="001750C3"/>
    <w:rsid w:val="0017717C"/>
    <w:rsid w:val="00185B8F"/>
    <w:rsid w:val="001909C8"/>
    <w:rsid w:val="00191231"/>
    <w:rsid w:val="001A62C5"/>
    <w:rsid w:val="001C56DD"/>
    <w:rsid w:val="001D73E8"/>
    <w:rsid w:val="001E4BF3"/>
    <w:rsid w:val="001E79DE"/>
    <w:rsid w:val="001F333E"/>
    <w:rsid w:val="001F4F19"/>
    <w:rsid w:val="00217365"/>
    <w:rsid w:val="00226120"/>
    <w:rsid w:val="002271A6"/>
    <w:rsid w:val="00235C32"/>
    <w:rsid w:val="00237C2D"/>
    <w:rsid w:val="00240B29"/>
    <w:rsid w:val="00241BD4"/>
    <w:rsid w:val="00245120"/>
    <w:rsid w:val="00262392"/>
    <w:rsid w:val="002649BE"/>
    <w:rsid w:val="00275110"/>
    <w:rsid w:val="00277BBF"/>
    <w:rsid w:val="00286B0E"/>
    <w:rsid w:val="0029467F"/>
    <w:rsid w:val="002B7270"/>
    <w:rsid w:val="002D094B"/>
    <w:rsid w:val="002D3ABD"/>
    <w:rsid w:val="002D7049"/>
    <w:rsid w:val="002F1DED"/>
    <w:rsid w:val="002F5553"/>
    <w:rsid w:val="00361A64"/>
    <w:rsid w:val="0038056B"/>
    <w:rsid w:val="0038503A"/>
    <w:rsid w:val="003942FF"/>
    <w:rsid w:val="003A0E09"/>
    <w:rsid w:val="003B1B7E"/>
    <w:rsid w:val="003E78E5"/>
    <w:rsid w:val="003E7FB8"/>
    <w:rsid w:val="003F5CBA"/>
    <w:rsid w:val="00412D15"/>
    <w:rsid w:val="00414D3A"/>
    <w:rsid w:val="004238CB"/>
    <w:rsid w:val="004267B1"/>
    <w:rsid w:val="00442105"/>
    <w:rsid w:val="0045784A"/>
    <w:rsid w:val="00460269"/>
    <w:rsid w:val="00481033"/>
    <w:rsid w:val="00497964"/>
    <w:rsid w:val="004B03E1"/>
    <w:rsid w:val="004C0B26"/>
    <w:rsid w:val="004C0E20"/>
    <w:rsid w:val="004E574C"/>
    <w:rsid w:val="004F5776"/>
    <w:rsid w:val="0050284A"/>
    <w:rsid w:val="00503053"/>
    <w:rsid w:val="0054090C"/>
    <w:rsid w:val="005523C3"/>
    <w:rsid w:val="00561905"/>
    <w:rsid w:val="005731D0"/>
    <w:rsid w:val="00585D2D"/>
    <w:rsid w:val="005B2F9D"/>
    <w:rsid w:val="005C58C7"/>
    <w:rsid w:val="005C677F"/>
    <w:rsid w:val="005E0CCB"/>
    <w:rsid w:val="005E0D64"/>
    <w:rsid w:val="005E172F"/>
    <w:rsid w:val="005E1B5C"/>
    <w:rsid w:val="005F0300"/>
    <w:rsid w:val="005F4196"/>
    <w:rsid w:val="00606A87"/>
    <w:rsid w:val="006149F0"/>
    <w:rsid w:val="0062654E"/>
    <w:rsid w:val="00657C4B"/>
    <w:rsid w:val="00667F62"/>
    <w:rsid w:val="00674FDA"/>
    <w:rsid w:val="006968D6"/>
    <w:rsid w:val="006A2E46"/>
    <w:rsid w:val="006C551B"/>
    <w:rsid w:val="006C7A57"/>
    <w:rsid w:val="00701A35"/>
    <w:rsid w:val="00710B02"/>
    <w:rsid w:val="0071770D"/>
    <w:rsid w:val="0077571B"/>
    <w:rsid w:val="00782232"/>
    <w:rsid w:val="0078690C"/>
    <w:rsid w:val="007A22DA"/>
    <w:rsid w:val="007B121D"/>
    <w:rsid w:val="007C6C20"/>
    <w:rsid w:val="007D1817"/>
    <w:rsid w:val="007E646B"/>
    <w:rsid w:val="007F2439"/>
    <w:rsid w:val="00801226"/>
    <w:rsid w:val="00824CF8"/>
    <w:rsid w:val="00847859"/>
    <w:rsid w:val="008538F0"/>
    <w:rsid w:val="008710E2"/>
    <w:rsid w:val="00890797"/>
    <w:rsid w:val="00892226"/>
    <w:rsid w:val="00893B46"/>
    <w:rsid w:val="00893EAA"/>
    <w:rsid w:val="008A1E92"/>
    <w:rsid w:val="008A7144"/>
    <w:rsid w:val="008D112B"/>
    <w:rsid w:val="008D6F36"/>
    <w:rsid w:val="009302F1"/>
    <w:rsid w:val="0093657B"/>
    <w:rsid w:val="00957003"/>
    <w:rsid w:val="00970F1C"/>
    <w:rsid w:val="0098437F"/>
    <w:rsid w:val="009918EF"/>
    <w:rsid w:val="00992C66"/>
    <w:rsid w:val="009A37FF"/>
    <w:rsid w:val="009B44BC"/>
    <w:rsid w:val="009B49CE"/>
    <w:rsid w:val="009B7284"/>
    <w:rsid w:val="009E5DCF"/>
    <w:rsid w:val="009F1F86"/>
    <w:rsid w:val="00A02964"/>
    <w:rsid w:val="00A20B69"/>
    <w:rsid w:val="00A3351E"/>
    <w:rsid w:val="00A4418C"/>
    <w:rsid w:val="00A54ADC"/>
    <w:rsid w:val="00A8714E"/>
    <w:rsid w:val="00A97D11"/>
    <w:rsid w:val="00AA2EF7"/>
    <w:rsid w:val="00B23A3E"/>
    <w:rsid w:val="00B71CAA"/>
    <w:rsid w:val="00BB75B6"/>
    <w:rsid w:val="00BC6EC6"/>
    <w:rsid w:val="00C12AD2"/>
    <w:rsid w:val="00C62B3A"/>
    <w:rsid w:val="00C64072"/>
    <w:rsid w:val="00C737C0"/>
    <w:rsid w:val="00C73B6A"/>
    <w:rsid w:val="00CB03F7"/>
    <w:rsid w:val="00CB2A96"/>
    <w:rsid w:val="00CF1100"/>
    <w:rsid w:val="00D3317A"/>
    <w:rsid w:val="00D55FA1"/>
    <w:rsid w:val="00D80F6A"/>
    <w:rsid w:val="00DB45BF"/>
    <w:rsid w:val="00DC01AA"/>
    <w:rsid w:val="00DC5702"/>
    <w:rsid w:val="00DE2228"/>
    <w:rsid w:val="00DE459C"/>
    <w:rsid w:val="00DE64AD"/>
    <w:rsid w:val="00E06CED"/>
    <w:rsid w:val="00E15442"/>
    <w:rsid w:val="00E22782"/>
    <w:rsid w:val="00E2594C"/>
    <w:rsid w:val="00E26D63"/>
    <w:rsid w:val="00E26DD7"/>
    <w:rsid w:val="00E56B6F"/>
    <w:rsid w:val="00E61A9E"/>
    <w:rsid w:val="00E6340C"/>
    <w:rsid w:val="00E743B4"/>
    <w:rsid w:val="00E77F35"/>
    <w:rsid w:val="00E90E84"/>
    <w:rsid w:val="00E90EE9"/>
    <w:rsid w:val="00E912C2"/>
    <w:rsid w:val="00EA5E0D"/>
    <w:rsid w:val="00EC018D"/>
    <w:rsid w:val="00EC7798"/>
    <w:rsid w:val="00EE263C"/>
    <w:rsid w:val="00EE40F0"/>
    <w:rsid w:val="00EF2420"/>
    <w:rsid w:val="00F463D7"/>
    <w:rsid w:val="00F521BB"/>
    <w:rsid w:val="00F60155"/>
    <w:rsid w:val="00F63343"/>
    <w:rsid w:val="00F90649"/>
    <w:rsid w:val="00FC0EE9"/>
    <w:rsid w:val="00FC3166"/>
    <w:rsid w:val="00FD62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007D2F7-CD2D-4631-B660-FFE8A89108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57003"/>
  </w:style>
  <w:style w:type="paragraph" w:styleId="1">
    <w:name w:val="heading 1"/>
    <w:basedOn w:val="a"/>
    <w:next w:val="a"/>
    <w:link w:val="10"/>
    <w:uiPriority w:val="9"/>
    <w:qFormat/>
    <w:rsid w:val="0095700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5700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5700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57003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57003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57003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57003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57003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57003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5700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95700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957003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semiHidden/>
    <w:rsid w:val="00957003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semiHidden/>
    <w:rsid w:val="00957003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semiHidden/>
    <w:rsid w:val="00957003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0"/>
    <w:link w:val="7"/>
    <w:uiPriority w:val="9"/>
    <w:semiHidden/>
    <w:rsid w:val="00957003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semiHidden/>
    <w:rsid w:val="00957003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957003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957003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957003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5">
    <w:name w:val="Название Знак"/>
    <w:basedOn w:val="a0"/>
    <w:link w:val="a4"/>
    <w:uiPriority w:val="10"/>
    <w:rsid w:val="00957003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6">
    <w:name w:val="Subtitle"/>
    <w:basedOn w:val="a"/>
    <w:next w:val="a"/>
    <w:link w:val="a7"/>
    <w:uiPriority w:val="11"/>
    <w:qFormat/>
    <w:rsid w:val="00957003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957003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8">
    <w:name w:val="Strong"/>
    <w:basedOn w:val="a0"/>
    <w:uiPriority w:val="22"/>
    <w:qFormat/>
    <w:rsid w:val="00957003"/>
    <w:rPr>
      <w:b/>
      <w:bCs/>
    </w:rPr>
  </w:style>
  <w:style w:type="character" w:styleId="a9">
    <w:name w:val="Emphasis"/>
    <w:basedOn w:val="a0"/>
    <w:uiPriority w:val="20"/>
    <w:qFormat/>
    <w:rsid w:val="00957003"/>
    <w:rPr>
      <w:i/>
      <w:iCs/>
    </w:rPr>
  </w:style>
  <w:style w:type="paragraph" w:styleId="aa">
    <w:name w:val="No Spacing"/>
    <w:uiPriority w:val="1"/>
    <w:qFormat/>
    <w:rsid w:val="00957003"/>
    <w:pPr>
      <w:spacing w:after="0" w:line="240" w:lineRule="auto"/>
    </w:pPr>
  </w:style>
  <w:style w:type="paragraph" w:styleId="ab">
    <w:name w:val="List Paragraph"/>
    <w:basedOn w:val="a"/>
    <w:uiPriority w:val="34"/>
    <w:qFormat/>
    <w:rsid w:val="00957003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957003"/>
    <w:rPr>
      <w:i/>
      <w:iCs/>
      <w:color w:val="000000" w:themeColor="text1"/>
    </w:rPr>
  </w:style>
  <w:style w:type="character" w:customStyle="1" w:styleId="22">
    <w:name w:val="Цитата 2 Знак"/>
    <w:basedOn w:val="a0"/>
    <w:link w:val="21"/>
    <w:uiPriority w:val="29"/>
    <w:rsid w:val="00957003"/>
    <w:rPr>
      <w:i/>
      <w:iCs/>
      <w:color w:val="000000" w:themeColor="text1"/>
    </w:rPr>
  </w:style>
  <w:style w:type="paragraph" w:styleId="ac">
    <w:name w:val="Intense Quote"/>
    <w:basedOn w:val="a"/>
    <w:next w:val="a"/>
    <w:link w:val="ad"/>
    <w:uiPriority w:val="30"/>
    <w:qFormat/>
    <w:rsid w:val="00957003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d">
    <w:name w:val="Выделенная цитата Знак"/>
    <w:basedOn w:val="a0"/>
    <w:link w:val="ac"/>
    <w:uiPriority w:val="30"/>
    <w:rsid w:val="00957003"/>
    <w:rPr>
      <w:b/>
      <w:bCs/>
      <w:i/>
      <w:iCs/>
      <w:color w:val="4F81BD" w:themeColor="accent1"/>
    </w:rPr>
  </w:style>
  <w:style w:type="character" w:styleId="ae">
    <w:name w:val="Subtle Emphasis"/>
    <w:basedOn w:val="a0"/>
    <w:uiPriority w:val="19"/>
    <w:qFormat/>
    <w:rsid w:val="00957003"/>
    <w:rPr>
      <w:i/>
      <w:iCs/>
      <w:color w:val="808080" w:themeColor="text1" w:themeTint="7F"/>
    </w:rPr>
  </w:style>
  <w:style w:type="character" w:styleId="af">
    <w:name w:val="Intense Emphasis"/>
    <w:basedOn w:val="a0"/>
    <w:uiPriority w:val="21"/>
    <w:qFormat/>
    <w:rsid w:val="00957003"/>
    <w:rPr>
      <w:b/>
      <w:bCs/>
      <w:i/>
      <w:iCs/>
      <w:color w:val="4F81BD" w:themeColor="accent1"/>
    </w:rPr>
  </w:style>
  <w:style w:type="character" w:styleId="af0">
    <w:name w:val="Subtle Reference"/>
    <w:basedOn w:val="a0"/>
    <w:uiPriority w:val="31"/>
    <w:qFormat/>
    <w:rsid w:val="00957003"/>
    <w:rPr>
      <w:smallCaps/>
      <w:color w:val="C0504D" w:themeColor="accent2"/>
      <w:u w:val="single"/>
    </w:rPr>
  </w:style>
  <w:style w:type="character" w:styleId="af1">
    <w:name w:val="Intense Reference"/>
    <w:basedOn w:val="a0"/>
    <w:uiPriority w:val="32"/>
    <w:qFormat/>
    <w:rsid w:val="00957003"/>
    <w:rPr>
      <w:b/>
      <w:bCs/>
      <w:smallCaps/>
      <w:color w:val="C0504D" w:themeColor="accent2"/>
      <w:spacing w:val="5"/>
      <w:u w:val="single"/>
    </w:rPr>
  </w:style>
  <w:style w:type="character" w:styleId="af2">
    <w:name w:val="Book Title"/>
    <w:basedOn w:val="a0"/>
    <w:uiPriority w:val="33"/>
    <w:qFormat/>
    <w:rsid w:val="00957003"/>
    <w:rPr>
      <w:b/>
      <w:bCs/>
      <w:smallCaps/>
      <w:spacing w:val="5"/>
    </w:rPr>
  </w:style>
  <w:style w:type="paragraph" w:styleId="af3">
    <w:name w:val="TOC Heading"/>
    <w:basedOn w:val="1"/>
    <w:next w:val="a"/>
    <w:uiPriority w:val="39"/>
    <w:semiHidden/>
    <w:unhideWhenUsed/>
    <w:qFormat/>
    <w:rsid w:val="00957003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566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23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93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6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60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70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876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926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11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400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506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712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54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732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701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678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993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798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48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955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966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922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896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33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16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730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548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458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425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27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532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166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87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212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46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51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93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23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989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79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22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807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23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522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26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77C0215-3C78-4406-8D11-39B2FDC072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958</TotalTime>
  <Pages>2</Pages>
  <Words>442</Words>
  <Characters>2526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Amantaeva_ge</dc:creator>
  <cp:lastModifiedBy>Борисовская Тамара Григорьевна</cp:lastModifiedBy>
  <cp:revision>98</cp:revision>
  <dcterms:created xsi:type="dcterms:W3CDTF">2023-04-03T06:22:00Z</dcterms:created>
  <dcterms:modified xsi:type="dcterms:W3CDTF">2026-09-30T08:30:00Z</dcterms:modified>
</cp:coreProperties>
</file>