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8" w:type="dxa"/>
        <w:tblInd w:w="93" w:type="dxa"/>
        <w:tblLook w:val="04A0" w:firstRow="1" w:lastRow="0" w:firstColumn="1" w:lastColumn="0" w:noHBand="0" w:noVBand="1"/>
      </w:tblPr>
      <w:tblGrid>
        <w:gridCol w:w="530"/>
        <w:gridCol w:w="2460"/>
        <w:gridCol w:w="1253"/>
        <w:gridCol w:w="2795"/>
        <w:gridCol w:w="2893"/>
        <w:gridCol w:w="2674"/>
        <w:gridCol w:w="2733"/>
      </w:tblGrid>
      <w:tr w:rsidR="00610C51" w:rsidRPr="00610C51" w:rsidTr="00B774F1">
        <w:trPr>
          <w:trHeight w:val="735"/>
        </w:trPr>
        <w:tc>
          <w:tcPr>
            <w:tcW w:w="15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Информация о наличии (отсутствии) технической возможности подключения к системе теплоснабжения,</w:t>
            </w:r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 а также о регистрации и ходе реализации заявок о подключении к системе теплоснабжения </w:t>
            </w:r>
          </w:p>
          <w:p w:rsidR="00610C51" w:rsidRP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51" w:rsidRPr="00610C51" w:rsidTr="00B774F1">
        <w:trPr>
          <w:trHeight w:val="255"/>
        </w:trPr>
        <w:tc>
          <w:tcPr>
            <w:tcW w:w="15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51" w:rsidRDefault="00B47FFE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"РИР </w:t>
            </w:r>
            <w:proofErr w:type="spellStart"/>
            <w:r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BC4"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(по месту нахождения филиала </w:t>
            </w:r>
            <w:r w:rsidR="00610C51"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  <w:r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"РИР </w:t>
            </w:r>
            <w:proofErr w:type="spellStart"/>
            <w:r w:rsidRPr="006570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C51"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 "Белгородская генерация" в г. Белгороде) </w:t>
            </w:r>
            <w:r w:rsidR="00610C51" w:rsidRPr="00610C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738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C51" w:rsidRPr="00610C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квартал 20</w:t>
            </w:r>
            <w:r w:rsidR="00072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738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610C51" w:rsidRP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51" w:rsidRPr="00610C51" w:rsidTr="00B96F3B">
        <w:trPr>
          <w:trHeight w:val="492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п/п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параметра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Единица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измерения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</w:t>
            </w:r>
            <w:r w:rsidR="004470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менее, и 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нение) к системе теплоснабжения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Территория оказания </w:t>
            </w:r>
            <w:proofErr w:type="gram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 Белгород, город Белгород (14701000);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Территория оказания </w:t>
            </w:r>
            <w:proofErr w:type="gramStart"/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Губкинский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городской округ,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Губкинский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городской округ (14730000);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Территория оказания </w:t>
            </w:r>
            <w:proofErr w:type="gramStart"/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Валуйский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городской округ,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Валуйский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городской округ (14720000);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Территория оказания </w:t>
            </w:r>
            <w:proofErr w:type="gramStart"/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Волоконовский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Волоконовский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муниципальный район (14630000);</w:t>
            </w:r>
          </w:p>
        </w:tc>
      </w:tr>
      <w:tr w:rsidR="00610C51" w:rsidRPr="00610C51" w:rsidTr="00B774F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</w:tr>
      <w:tr w:rsidR="00B47FFE" w:rsidRPr="00610C51" w:rsidTr="00E54C5E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поданных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заявок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7FFE" w:rsidRPr="00610C51" w:rsidTr="00E54C5E">
        <w:trPr>
          <w:trHeight w:val="5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исполненных 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заявок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7FFE" w:rsidRPr="00610C51" w:rsidTr="003752A9">
        <w:trPr>
          <w:trHeight w:val="8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FFE" w:rsidRPr="00610C51" w:rsidRDefault="00B47FFE" w:rsidP="00B47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FFE" w:rsidRPr="00657073" w:rsidRDefault="00B47FFE" w:rsidP="00B47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0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10C51" w:rsidRPr="00610C51" w:rsidTr="003752A9">
        <w:trPr>
          <w:trHeight w:val="8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Причины отказа 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подключении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57073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57073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57073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57073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C4A" w:rsidRPr="00610C51" w:rsidTr="003752A9">
        <w:trPr>
          <w:trHeight w:val="13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Резерв мощности системы теплоснабжения в течение квартала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657073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118,54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2042A2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609B">
              <w:rPr>
                <w:rFonts w:ascii="Arial" w:hAnsi="Arial" w:cs="Arial"/>
                <w:sz w:val="24"/>
                <w:szCs w:val="24"/>
              </w:rPr>
              <w:t>09,</w:t>
            </w:r>
            <w:r w:rsidR="0065707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  <w:r w:rsidR="009260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19,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260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17C4A" w:rsidRPr="00610C51" w:rsidTr="003C2492">
        <w:trPr>
          <w:trHeight w:val="5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Белгородская ТЭЦ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657073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22,68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Губкинская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ТЭЦ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92609B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38,5</w:t>
            </w:r>
            <w:r w:rsidR="00657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котельная Южная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657073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B33156">
        <w:trPr>
          <w:trHeight w:val="6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котельная Западная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657073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котельная  «Журавлики»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9A738A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</w:t>
            </w:r>
            <w:r w:rsidR="0065707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Малые котельные 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г. Белгород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2609B">
              <w:rPr>
                <w:rFonts w:ascii="Arial" w:hAnsi="Arial" w:cs="Arial"/>
                <w:sz w:val="24"/>
                <w:szCs w:val="24"/>
              </w:rPr>
              <w:t>4,</w:t>
            </w:r>
            <w:r w:rsidR="0065707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35EA2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Малые котельные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Губкинского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городского</w:t>
            </w:r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округ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65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29,</w:t>
            </w:r>
            <w:r w:rsidR="002042A2">
              <w:rPr>
                <w:rFonts w:ascii="Arial" w:hAnsi="Arial" w:cs="Arial"/>
                <w:sz w:val="24"/>
                <w:szCs w:val="24"/>
              </w:rPr>
              <w:t>3</w:t>
            </w:r>
            <w:r w:rsidR="00657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35EA2" w:rsidP="0003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Котельные </w:t>
            </w:r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Валуйского</w:t>
            </w:r>
            <w:proofErr w:type="spellEnd"/>
            <w:proofErr w:type="gramEnd"/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городского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округ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  <w:r w:rsidR="009260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AA7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A7" w:rsidRPr="00610C51" w:rsidRDefault="007B4AA7" w:rsidP="007B4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A7" w:rsidRPr="00610C51" w:rsidRDefault="00035EA2" w:rsidP="007B4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Котельные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Волоконовского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A7" w:rsidRPr="00610C51" w:rsidRDefault="007B4AA7" w:rsidP="007B4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19,</w:t>
            </w:r>
            <w:r w:rsidR="00B96F3B">
              <w:rPr>
                <w:rFonts w:ascii="Arial" w:hAnsi="Arial" w:cs="Arial"/>
                <w:sz w:val="24"/>
                <w:szCs w:val="24"/>
              </w:rPr>
              <w:t>9</w:t>
            </w:r>
            <w:r w:rsidR="009260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3166" w:rsidRPr="00610C51" w:rsidRDefault="00FC3166" w:rsidP="00610C51"/>
    <w:sectPr w:rsidR="00FC3166" w:rsidRPr="00610C51" w:rsidSect="008576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49"/>
    <w:rsid w:val="00017C4A"/>
    <w:rsid w:val="00035EA2"/>
    <w:rsid w:val="000625B5"/>
    <w:rsid w:val="00072E80"/>
    <w:rsid w:val="000738FC"/>
    <w:rsid w:val="000C5660"/>
    <w:rsid w:val="002042A2"/>
    <w:rsid w:val="002634F5"/>
    <w:rsid w:val="00284993"/>
    <w:rsid w:val="002B4BF9"/>
    <w:rsid w:val="00305A54"/>
    <w:rsid w:val="0033526B"/>
    <w:rsid w:val="003752A9"/>
    <w:rsid w:val="00391422"/>
    <w:rsid w:val="003A4847"/>
    <w:rsid w:val="003A79A8"/>
    <w:rsid w:val="003B2EAE"/>
    <w:rsid w:val="003C2492"/>
    <w:rsid w:val="003D2296"/>
    <w:rsid w:val="003F2CF1"/>
    <w:rsid w:val="0044709A"/>
    <w:rsid w:val="00475171"/>
    <w:rsid w:val="004773AF"/>
    <w:rsid w:val="004B1267"/>
    <w:rsid w:val="00525126"/>
    <w:rsid w:val="00590431"/>
    <w:rsid w:val="0059753D"/>
    <w:rsid w:val="00610C51"/>
    <w:rsid w:val="00657073"/>
    <w:rsid w:val="006613BB"/>
    <w:rsid w:val="007904EE"/>
    <w:rsid w:val="007B4AA7"/>
    <w:rsid w:val="007F21ED"/>
    <w:rsid w:val="0085761A"/>
    <w:rsid w:val="00860328"/>
    <w:rsid w:val="008C0520"/>
    <w:rsid w:val="00903F58"/>
    <w:rsid w:val="0092609B"/>
    <w:rsid w:val="00952E2E"/>
    <w:rsid w:val="00957003"/>
    <w:rsid w:val="009A738A"/>
    <w:rsid w:val="009F43B2"/>
    <w:rsid w:val="00A01449"/>
    <w:rsid w:val="00A4367A"/>
    <w:rsid w:val="00A4538D"/>
    <w:rsid w:val="00A65D74"/>
    <w:rsid w:val="00A77A13"/>
    <w:rsid w:val="00AC0775"/>
    <w:rsid w:val="00AF498B"/>
    <w:rsid w:val="00B05368"/>
    <w:rsid w:val="00B32299"/>
    <w:rsid w:val="00B33156"/>
    <w:rsid w:val="00B458BD"/>
    <w:rsid w:val="00B47FFE"/>
    <w:rsid w:val="00B774F1"/>
    <w:rsid w:val="00B96F3B"/>
    <w:rsid w:val="00BD1213"/>
    <w:rsid w:val="00C02931"/>
    <w:rsid w:val="00C13B89"/>
    <w:rsid w:val="00C564EB"/>
    <w:rsid w:val="00C81735"/>
    <w:rsid w:val="00CB3CAA"/>
    <w:rsid w:val="00CC2EBF"/>
    <w:rsid w:val="00DA5A52"/>
    <w:rsid w:val="00DF668D"/>
    <w:rsid w:val="00E03191"/>
    <w:rsid w:val="00E2023A"/>
    <w:rsid w:val="00E40BC4"/>
    <w:rsid w:val="00E54C5E"/>
    <w:rsid w:val="00E84813"/>
    <w:rsid w:val="00ED47F7"/>
    <w:rsid w:val="00FC3166"/>
    <w:rsid w:val="00FD4F2D"/>
    <w:rsid w:val="00FE1BD9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6B82-A91E-411B-A8FD-51689474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03"/>
  </w:style>
  <w:style w:type="paragraph" w:styleId="1">
    <w:name w:val="heading 1"/>
    <w:basedOn w:val="a"/>
    <w:next w:val="a"/>
    <w:link w:val="10"/>
    <w:uiPriority w:val="9"/>
    <w:qFormat/>
    <w:rsid w:val="0095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7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7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003"/>
    <w:rPr>
      <w:b/>
      <w:bCs/>
    </w:rPr>
  </w:style>
  <w:style w:type="character" w:styleId="a9">
    <w:name w:val="Emphasis"/>
    <w:basedOn w:val="a0"/>
    <w:uiPriority w:val="20"/>
    <w:qFormat/>
    <w:rsid w:val="00957003"/>
    <w:rPr>
      <w:i/>
      <w:iCs/>
    </w:rPr>
  </w:style>
  <w:style w:type="paragraph" w:styleId="aa">
    <w:name w:val="No Spacing"/>
    <w:uiPriority w:val="1"/>
    <w:qFormat/>
    <w:rsid w:val="00957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0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Amantaeva_ge</dc:creator>
  <cp:lastModifiedBy>Амантаева Галина Эдуардовна</cp:lastModifiedBy>
  <cp:revision>7</cp:revision>
  <dcterms:created xsi:type="dcterms:W3CDTF">2025-04-03T05:47:00Z</dcterms:created>
  <dcterms:modified xsi:type="dcterms:W3CDTF">2025-07-09T11:56:00Z</dcterms:modified>
</cp:coreProperties>
</file>